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120" w:type="dxa"/>
        <w:tblLook w:val="04A0" w:firstRow="1" w:lastRow="0" w:firstColumn="1" w:lastColumn="0" w:noHBand="0" w:noVBand="1"/>
      </w:tblPr>
      <w:tblGrid>
        <w:gridCol w:w="9120"/>
      </w:tblGrid>
      <w:tr w:rsidR="0067533C" w:rsidTr="16CC4E7F" w14:paraId="21EDC3B4" w14:textId="77777777">
        <w:trPr>
          <w:trHeight w:val="300"/>
        </w:trPr>
        <w:tc>
          <w:tcPr>
            <w:tcW w:w="9120" w:type="dxa"/>
            <w:shd w:val="clear" w:color="auto" w:fill="F79646" w:themeFill="accent6"/>
            <w:tcMar/>
          </w:tcPr>
          <w:p w:rsidR="0067533C" w:rsidP="006B6FA3" w:rsidRDefault="006B6FA3" w14:paraId="3091CF28" w14:textId="41336C81">
            <w:pPr>
              <w:jc w:val="center"/>
              <w:rPr>
                <w:rFonts w:ascii="Comic Sans MS" w:hAnsi="Comic Sans MS"/>
                <w:b/>
                <w:sz w:val="28"/>
                <w:szCs w:val="28"/>
              </w:rPr>
            </w:pPr>
            <w:r w:rsidRPr="006B6FA3">
              <w:rPr>
                <w:rFonts w:ascii="Comic Sans MS" w:hAnsi="Comic Sans MS"/>
                <w:b/>
                <w:sz w:val="28"/>
                <w:szCs w:val="28"/>
              </w:rPr>
              <w:t xml:space="preserve">Class 2 Curriculum Overview- </w:t>
            </w:r>
            <w:r w:rsidR="002E5499">
              <w:rPr>
                <w:rFonts w:ascii="Comic Sans MS" w:hAnsi="Comic Sans MS"/>
                <w:b/>
                <w:sz w:val="28"/>
                <w:szCs w:val="28"/>
              </w:rPr>
              <w:t>Spring</w:t>
            </w:r>
            <w:r w:rsidRPr="006B6FA3">
              <w:rPr>
                <w:rFonts w:ascii="Comic Sans MS" w:hAnsi="Comic Sans MS"/>
                <w:b/>
                <w:sz w:val="28"/>
                <w:szCs w:val="28"/>
              </w:rPr>
              <w:t xml:space="preserve"> Term 2024</w:t>
            </w:r>
          </w:p>
          <w:p w:rsidR="00B73E02" w:rsidP="0408BFFE" w:rsidRDefault="7CC41200" w14:paraId="76606C89" w14:textId="03839919">
            <w:pPr>
              <w:jc w:val="center"/>
              <w:rPr>
                <w:rFonts w:ascii="Comic Sans MS" w:hAnsi="Comic Sans MS"/>
                <w:sz w:val="28"/>
                <w:szCs w:val="28"/>
              </w:rPr>
            </w:pPr>
            <w:r w:rsidRPr="0408BFFE">
              <w:rPr>
                <w:rFonts w:ascii="Comic Sans MS" w:hAnsi="Comic Sans MS"/>
                <w:sz w:val="28"/>
                <w:szCs w:val="28"/>
              </w:rPr>
              <w:t xml:space="preserve">Main Curriculum Theme: </w:t>
            </w:r>
          </w:p>
          <w:p w:rsidR="40193266" w:rsidP="0408BFFE" w:rsidRDefault="40193266" w14:paraId="38F96CB8" w14:textId="2728C22F">
            <w:pPr>
              <w:jc w:val="center"/>
            </w:pPr>
            <w:r w:rsidRPr="0408BFFE">
              <w:rPr>
                <w:rFonts w:ascii="Comic Sans MS" w:hAnsi="Comic Sans MS"/>
                <w:sz w:val="28"/>
                <w:szCs w:val="28"/>
              </w:rPr>
              <w:t xml:space="preserve">Toys and games </w:t>
            </w:r>
          </w:p>
          <w:p w:rsidRPr="006B6FA3" w:rsidR="00B73E02" w:rsidP="006B6FA3" w:rsidRDefault="00B73E02" w14:paraId="79C8A84E" w14:textId="67E3FDF0">
            <w:pPr>
              <w:jc w:val="center"/>
              <w:rPr>
                <w:rFonts w:ascii="Comic Sans MS" w:hAnsi="Comic Sans MS"/>
                <w:b/>
                <w:sz w:val="24"/>
                <w:szCs w:val="24"/>
              </w:rPr>
            </w:pPr>
          </w:p>
        </w:tc>
      </w:tr>
      <w:tr w:rsidR="006B6FA3" w:rsidTr="16CC4E7F" w14:paraId="7AE4F5A6" w14:textId="77777777">
        <w:trPr>
          <w:trHeight w:val="300"/>
        </w:trPr>
        <w:tc>
          <w:tcPr>
            <w:tcW w:w="9120" w:type="dxa"/>
            <w:shd w:val="clear" w:color="auto" w:fill="CCFFFF"/>
            <w:tcMar/>
          </w:tcPr>
          <w:p w:rsidRPr="008352AF" w:rsidR="00B73E02" w:rsidP="00B73E02" w:rsidRDefault="00B73E02" w14:paraId="19ED1CF8" w14:textId="77777777">
            <w:pPr>
              <w:jc w:val="center"/>
              <w:rPr>
                <w:rFonts w:ascii="Comic Sans MS" w:hAnsi="Comic Sans MS"/>
                <w:b/>
                <w:sz w:val="28"/>
                <w:szCs w:val="28"/>
              </w:rPr>
            </w:pPr>
            <w:r w:rsidRPr="008352AF">
              <w:rPr>
                <w:rFonts w:ascii="Comic Sans MS" w:hAnsi="Comic Sans MS"/>
                <w:b/>
                <w:sz w:val="28"/>
                <w:szCs w:val="28"/>
              </w:rPr>
              <w:t>Collective Worship</w:t>
            </w:r>
          </w:p>
          <w:p w:rsidRPr="00B73E02" w:rsidR="006B6FA3" w:rsidP="00B73E02" w:rsidRDefault="008352AF" w14:paraId="5B76E2BB" w14:textId="43E80DF6">
            <w:pPr>
              <w:rPr>
                <w:rFonts w:ascii="Comic Sans MS" w:hAnsi="Comic Sans MS"/>
                <w:sz w:val="24"/>
                <w:szCs w:val="24"/>
              </w:rPr>
            </w:pPr>
            <w:r w:rsidRPr="004D4750">
              <w:rPr>
                <w:rFonts w:ascii="Comic Sans MS" w:hAnsi="Comic Sans MS"/>
                <w:sz w:val="28"/>
                <w:szCs w:val="28"/>
              </w:rPr>
              <w:t>The themes for collective worship this term are generosity and compassion.</w:t>
            </w:r>
          </w:p>
        </w:tc>
      </w:tr>
      <w:tr w:rsidR="00B73E02" w:rsidTr="16CC4E7F" w14:paraId="649AFFB2" w14:textId="77777777">
        <w:trPr>
          <w:trHeight w:val="300"/>
        </w:trPr>
        <w:tc>
          <w:tcPr>
            <w:tcW w:w="9120" w:type="dxa"/>
            <w:shd w:val="clear" w:color="auto" w:fill="FFFF99"/>
            <w:tcMar/>
          </w:tcPr>
          <w:p w:rsidRPr="008352AF" w:rsidR="00B73E02" w:rsidP="006B6FA3" w:rsidRDefault="00B73E02" w14:paraId="5F08831E" w14:textId="673AD5D9">
            <w:pPr>
              <w:jc w:val="center"/>
              <w:rPr>
                <w:rFonts w:ascii="Comic Sans MS" w:hAnsi="Comic Sans MS"/>
                <w:b/>
                <w:sz w:val="28"/>
                <w:szCs w:val="28"/>
              </w:rPr>
            </w:pPr>
            <w:r w:rsidRPr="008352AF">
              <w:rPr>
                <w:rFonts w:ascii="Comic Sans MS" w:hAnsi="Comic Sans MS"/>
                <w:b/>
                <w:sz w:val="28"/>
                <w:szCs w:val="28"/>
              </w:rPr>
              <w:t>Language</w:t>
            </w:r>
          </w:p>
        </w:tc>
      </w:tr>
      <w:tr w:rsidR="00B73E02" w:rsidTr="16CC4E7F" w14:paraId="34952324" w14:textId="77777777">
        <w:trPr>
          <w:trHeight w:val="300"/>
        </w:trPr>
        <w:tc>
          <w:tcPr>
            <w:tcW w:w="9120" w:type="dxa"/>
            <w:shd w:val="clear" w:color="auto" w:fill="FFFFFF" w:themeFill="background1"/>
            <w:tcMar/>
          </w:tcPr>
          <w:p w:rsidRPr="006F6436" w:rsidR="00B73E02" w:rsidP="00B73E02" w:rsidRDefault="00B73E02" w14:paraId="201EDE4E" w14:textId="77777777">
            <w:pPr>
              <w:jc w:val="center"/>
              <w:rPr>
                <w:rFonts w:ascii="Comic Sans MS" w:hAnsi="Comic Sans MS"/>
                <w:b/>
                <w:bCs/>
                <w:sz w:val="24"/>
                <w:szCs w:val="24"/>
              </w:rPr>
            </w:pPr>
            <w:r w:rsidRPr="006F6436">
              <w:rPr>
                <w:rFonts w:ascii="Comic Sans MS" w:hAnsi="Comic Sans MS"/>
                <w:b/>
                <w:bCs/>
                <w:sz w:val="24"/>
                <w:szCs w:val="24"/>
              </w:rPr>
              <w:t xml:space="preserve">Literacy </w:t>
            </w:r>
          </w:p>
          <w:p w:rsidRPr="006F6436" w:rsidR="00B73E02" w:rsidP="00B73E02" w:rsidRDefault="00B73E02" w14:paraId="5B432C47" w14:textId="66E9DA84">
            <w:pPr>
              <w:rPr>
                <w:rFonts w:ascii="Comic Sans MS" w:hAnsi="Comic Sans MS"/>
                <w:sz w:val="24"/>
                <w:szCs w:val="24"/>
              </w:rPr>
            </w:pPr>
            <w:r w:rsidRPr="2D673D39" w:rsidR="29D80BD6">
              <w:rPr>
                <w:rFonts w:ascii="Comic Sans MS" w:hAnsi="Comic Sans MS"/>
                <w:sz w:val="24"/>
                <w:szCs w:val="24"/>
              </w:rPr>
              <w:t xml:space="preserve">Children will develop their grammar skills through listening, </w:t>
            </w:r>
            <w:r w:rsidRPr="2D673D39" w:rsidR="29D80BD6">
              <w:rPr>
                <w:rFonts w:ascii="Comic Sans MS" w:hAnsi="Comic Sans MS"/>
                <w:sz w:val="24"/>
                <w:szCs w:val="24"/>
              </w:rPr>
              <w:t>modelling</w:t>
            </w:r>
            <w:r w:rsidRPr="2D673D39" w:rsidR="29D80BD6">
              <w:rPr>
                <w:rFonts w:ascii="Comic Sans MS" w:hAnsi="Comic Sans MS"/>
                <w:sz w:val="24"/>
                <w:szCs w:val="24"/>
              </w:rPr>
              <w:t xml:space="preserve"> and creating new sentence structures. They will form ideas using the books studied but by also drawing on knowledge learnt i</w:t>
            </w:r>
            <w:r w:rsidRPr="2D673D39" w:rsidR="4B2D5D83">
              <w:rPr>
                <w:rFonts w:ascii="Comic Sans MS" w:hAnsi="Comic Sans MS"/>
                <w:sz w:val="24"/>
                <w:szCs w:val="24"/>
              </w:rPr>
              <w:t>n</w:t>
            </w:r>
            <w:r w:rsidRPr="2D673D39" w:rsidR="29D80BD6">
              <w:rPr>
                <w:rFonts w:ascii="Comic Sans MS" w:hAnsi="Comic Sans MS"/>
                <w:sz w:val="24"/>
                <w:szCs w:val="24"/>
              </w:rPr>
              <w:t xml:space="preserve"> History and Geography. Class 2 will continue to access spelling and phonics using the Read write Inc program.</w:t>
            </w:r>
          </w:p>
          <w:p w:rsidR="00B73E02" w:rsidP="0408BFFE" w:rsidRDefault="7CC41200" w14:paraId="5BEA1A80" w14:textId="0044B54C">
            <w:pPr>
              <w:jc w:val="center"/>
              <w:rPr>
                <w:rFonts w:ascii="Comic Sans MS" w:hAnsi="Comic Sans MS"/>
                <w:b/>
                <w:bCs/>
                <w:sz w:val="24"/>
                <w:szCs w:val="24"/>
              </w:rPr>
            </w:pPr>
            <w:r w:rsidRPr="0408BFFE">
              <w:rPr>
                <w:rFonts w:ascii="Comic Sans MS" w:hAnsi="Comic Sans MS"/>
                <w:b/>
                <w:bCs/>
                <w:sz w:val="24"/>
                <w:szCs w:val="24"/>
              </w:rPr>
              <w:t>Spanish</w:t>
            </w:r>
          </w:p>
          <w:p w:rsidR="00B73E02" w:rsidP="0408BFFE" w:rsidRDefault="41EB79B8" w14:paraId="2E839B1E" w14:textId="25A02E47">
            <w:pPr>
              <w:rPr>
                <w:rFonts w:ascii="Comic Sans MS" w:hAnsi="Comic Sans MS"/>
                <w:b/>
                <w:bCs/>
                <w:color w:val="000000" w:themeColor="text1"/>
                <w:sz w:val="24"/>
                <w:szCs w:val="24"/>
              </w:rPr>
            </w:pPr>
            <w:r w:rsidRPr="0408BFFE">
              <w:rPr>
                <w:rFonts w:ascii="Comic Sans MS" w:hAnsi="Comic Sans MS"/>
                <w:b/>
                <w:bCs/>
                <w:color w:val="000000" w:themeColor="text1"/>
                <w:sz w:val="24"/>
                <w:szCs w:val="24"/>
              </w:rPr>
              <w:t>Animals:</w:t>
            </w:r>
          </w:p>
          <w:p w:rsidR="00B73E02" w:rsidP="0408BFFE" w:rsidRDefault="41EB79B8" w14:paraId="56EA1787" w14:textId="6E7AF47A">
            <w:pPr>
              <w:numPr>
                <w:ilvl w:val="0"/>
                <w:numId w:val="1"/>
              </w:numPr>
              <w:rPr>
                <w:rFonts w:ascii="Comic Sans MS" w:hAnsi="Comic Sans MS"/>
                <w:color w:val="000000" w:themeColor="text1"/>
                <w:sz w:val="24"/>
                <w:szCs w:val="24"/>
              </w:rPr>
            </w:pPr>
            <w:r w:rsidRPr="0408BFFE">
              <w:rPr>
                <w:rFonts w:ascii="Comic Sans MS" w:hAnsi="Comic Sans MS"/>
                <w:color w:val="000000" w:themeColor="text1"/>
                <w:sz w:val="24"/>
                <w:szCs w:val="24"/>
              </w:rPr>
              <w:t xml:space="preserve">To identify masculine and feminine words </w:t>
            </w:r>
          </w:p>
          <w:p w:rsidR="00B73E02" w:rsidP="0408BFFE" w:rsidRDefault="41EB79B8" w14:paraId="11B2AC05" w14:textId="63EBB3A2">
            <w:pPr>
              <w:numPr>
                <w:ilvl w:val="0"/>
                <w:numId w:val="1"/>
              </w:numPr>
              <w:rPr>
                <w:rFonts w:ascii="Comic Sans MS" w:hAnsi="Comic Sans MS"/>
                <w:color w:val="000000" w:themeColor="text1"/>
                <w:sz w:val="24"/>
                <w:szCs w:val="24"/>
              </w:rPr>
            </w:pPr>
            <w:r w:rsidRPr="0408BFFE">
              <w:rPr>
                <w:rFonts w:ascii="Comic Sans MS" w:hAnsi="Comic Sans MS"/>
                <w:color w:val="000000" w:themeColor="text1"/>
                <w:sz w:val="24"/>
                <w:szCs w:val="24"/>
              </w:rPr>
              <w:t xml:space="preserve">To identify and name animals found on a farm </w:t>
            </w:r>
          </w:p>
          <w:p w:rsidR="00B73E02" w:rsidP="0408BFFE" w:rsidRDefault="41EB79B8" w14:paraId="40EB63B6" w14:textId="34A718C1">
            <w:pPr>
              <w:numPr>
                <w:ilvl w:val="0"/>
                <w:numId w:val="1"/>
              </w:numPr>
              <w:rPr>
                <w:rFonts w:ascii="Comic Sans MS" w:hAnsi="Comic Sans MS"/>
                <w:color w:val="000000" w:themeColor="text1"/>
                <w:sz w:val="24"/>
                <w:szCs w:val="24"/>
              </w:rPr>
            </w:pPr>
            <w:r w:rsidRPr="0408BFFE">
              <w:rPr>
                <w:rFonts w:ascii="Comic Sans MS" w:hAnsi="Comic Sans MS"/>
                <w:color w:val="000000" w:themeColor="text1"/>
                <w:sz w:val="24"/>
                <w:szCs w:val="24"/>
              </w:rPr>
              <w:t>To identify and name animals found in the wild</w:t>
            </w:r>
          </w:p>
          <w:p w:rsidR="00B73E02" w:rsidP="0408BFFE" w:rsidRDefault="41EB79B8" w14:paraId="4ABFA120" w14:textId="12551D76">
            <w:pPr>
              <w:numPr>
                <w:ilvl w:val="0"/>
                <w:numId w:val="1"/>
              </w:numPr>
              <w:rPr>
                <w:rFonts w:ascii="Comic Sans MS" w:hAnsi="Comic Sans MS"/>
                <w:color w:val="000000" w:themeColor="text1"/>
                <w:sz w:val="24"/>
                <w:szCs w:val="24"/>
              </w:rPr>
            </w:pPr>
            <w:r w:rsidRPr="0408BFFE">
              <w:rPr>
                <w:rFonts w:ascii="Comic Sans MS" w:hAnsi="Comic Sans MS"/>
                <w:color w:val="000000" w:themeColor="text1"/>
                <w:sz w:val="24"/>
                <w:szCs w:val="24"/>
              </w:rPr>
              <w:t xml:space="preserve">Introduction of soy (I am) </w:t>
            </w:r>
            <w:r w:rsidRPr="0408BFFE">
              <w:rPr>
                <w:rFonts w:ascii="Comic Sans MS" w:hAnsi="Comic Sans MS"/>
                <w:b/>
                <w:bCs/>
                <w:color w:val="000000" w:themeColor="text1"/>
                <w:sz w:val="24"/>
                <w:szCs w:val="24"/>
              </w:rPr>
              <w:t xml:space="preserve"> </w:t>
            </w:r>
          </w:p>
        </w:tc>
      </w:tr>
      <w:tr w:rsidR="0067533C" w:rsidTr="16CC4E7F" w14:paraId="6451C2D4" w14:textId="77777777">
        <w:trPr>
          <w:trHeight w:val="300"/>
        </w:trPr>
        <w:tc>
          <w:tcPr>
            <w:tcW w:w="9120" w:type="dxa"/>
            <w:shd w:val="clear" w:color="auto" w:fill="66CCFF"/>
            <w:tcMar/>
          </w:tcPr>
          <w:p w:rsidRPr="008352AF" w:rsidR="00BB7FEF" w:rsidP="00B73E02" w:rsidRDefault="00B73E02" w14:paraId="0D828C6C" w14:textId="1A3F5E96">
            <w:pPr>
              <w:jc w:val="center"/>
              <w:textAlignment w:val="baseline"/>
              <w:rPr>
                <w:rFonts w:ascii="Comic Sans MS" w:hAnsi="Comic Sans MS"/>
                <w:b/>
                <w:bCs/>
                <w:sz w:val="28"/>
                <w:szCs w:val="28"/>
                <w:lang w:eastAsia="en-GB"/>
              </w:rPr>
            </w:pPr>
            <w:r w:rsidRPr="008352AF">
              <w:rPr>
                <w:rFonts w:ascii="Comic Sans MS" w:hAnsi="Comic Sans MS"/>
                <w:b/>
                <w:bCs/>
                <w:sz w:val="28"/>
                <w:szCs w:val="28"/>
                <w:lang w:eastAsia="en-GB"/>
              </w:rPr>
              <w:t>Maths</w:t>
            </w:r>
          </w:p>
        </w:tc>
      </w:tr>
      <w:tr w:rsidR="0067533C" w:rsidTr="16CC4E7F" w14:paraId="191A80A8" w14:textId="77777777">
        <w:trPr>
          <w:trHeight w:val="300"/>
        </w:trPr>
        <w:tc>
          <w:tcPr>
            <w:tcW w:w="9120" w:type="dxa"/>
            <w:shd w:val="clear" w:color="auto" w:fill="FFFFFF" w:themeFill="background1"/>
            <w:tcMar/>
          </w:tcPr>
          <w:p w:rsidR="002E5499" w:rsidP="002E5499" w:rsidRDefault="450BB105" w14:paraId="4A865035" w14:textId="479C6928">
            <w:pPr>
              <w:rPr>
                <w:rFonts w:ascii="Comic Sans MS" w:hAnsi="Comic Sans MS"/>
                <w:sz w:val="24"/>
                <w:szCs w:val="24"/>
              </w:rPr>
            </w:pPr>
            <w:r w:rsidRPr="0408BFFE">
              <w:rPr>
                <w:rFonts w:ascii="Comic Sans MS" w:hAnsi="Comic Sans MS"/>
                <w:sz w:val="24"/>
                <w:szCs w:val="24"/>
              </w:rPr>
              <w:t xml:space="preserve">The children shall continue to access the white rose resources as well as continuing to be challenged with reasoning tasks. In class 2, the children will cover the following topics: </w:t>
            </w:r>
          </w:p>
          <w:p w:rsidRPr="008352AF" w:rsidR="00431141" w:rsidP="0408BFFE" w:rsidRDefault="3D5BCBCB" w14:paraId="7F91D5D7" w14:textId="031BC8C0">
            <w:pPr>
              <w:rPr>
                <w:rFonts w:ascii="Comic Sans MS" w:hAnsi="Comic Sans MS"/>
                <w:sz w:val="24"/>
                <w:szCs w:val="24"/>
              </w:rPr>
            </w:pPr>
            <w:r w:rsidRPr="0408BFFE">
              <w:rPr>
                <w:rFonts w:ascii="Comic Sans MS" w:hAnsi="Comic Sans MS"/>
                <w:b/>
                <w:bCs/>
                <w:sz w:val="24"/>
                <w:szCs w:val="24"/>
              </w:rPr>
              <w:t>Addition and Subtraction within 100</w:t>
            </w:r>
          </w:p>
          <w:p w:rsidRPr="008352AF" w:rsidR="00431141" w:rsidP="0408BFFE" w:rsidRDefault="3D5BCBCB" w14:paraId="78EA0244" w14:textId="23744AF1">
            <w:pPr>
              <w:pStyle w:val="ListParagraph"/>
              <w:numPr>
                <w:ilvl w:val="0"/>
                <w:numId w:val="22"/>
              </w:numPr>
              <w:rPr>
                <w:rFonts w:ascii="Comic Sans MS" w:hAnsi="Comic Sans MS"/>
                <w:sz w:val="24"/>
                <w:szCs w:val="24"/>
              </w:rPr>
            </w:pPr>
            <w:r w:rsidRPr="0408BFFE">
              <w:rPr>
                <w:rFonts w:ascii="Comic Sans MS" w:hAnsi="Comic Sans MS"/>
                <w:sz w:val="24"/>
                <w:szCs w:val="24"/>
              </w:rPr>
              <w:t>Use number bonds and related facts to add and subtract mentally.</w:t>
            </w:r>
          </w:p>
          <w:p w:rsidRPr="008352AF" w:rsidR="00431141" w:rsidP="0408BFFE" w:rsidRDefault="3D5BCBCB" w14:paraId="15C5C7B7" w14:textId="6FACD1DE">
            <w:pPr>
              <w:pStyle w:val="ListParagraph"/>
              <w:numPr>
                <w:ilvl w:val="0"/>
                <w:numId w:val="22"/>
              </w:numPr>
              <w:rPr>
                <w:rFonts w:ascii="Comic Sans MS" w:hAnsi="Comic Sans MS"/>
                <w:sz w:val="24"/>
                <w:szCs w:val="24"/>
              </w:rPr>
            </w:pPr>
            <w:r w:rsidRPr="0408BFFE">
              <w:rPr>
                <w:rFonts w:ascii="Comic Sans MS" w:hAnsi="Comic Sans MS"/>
                <w:sz w:val="24"/>
                <w:szCs w:val="24"/>
              </w:rPr>
              <w:t>Add and subtract 2-digit numbers using tens and ones (with and without exchanging).</w:t>
            </w:r>
          </w:p>
          <w:p w:rsidRPr="008352AF" w:rsidR="00431141" w:rsidP="0408BFFE" w:rsidRDefault="3D5BCBCB" w14:paraId="510AE3C0" w14:textId="6776914B">
            <w:pPr>
              <w:pStyle w:val="ListParagraph"/>
              <w:numPr>
                <w:ilvl w:val="0"/>
                <w:numId w:val="22"/>
              </w:numPr>
              <w:rPr>
                <w:rFonts w:ascii="Comic Sans MS" w:hAnsi="Comic Sans MS"/>
                <w:sz w:val="24"/>
                <w:szCs w:val="24"/>
              </w:rPr>
            </w:pPr>
            <w:r w:rsidRPr="0408BFFE">
              <w:rPr>
                <w:rFonts w:ascii="Comic Sans MS" w:hAnsi="Comic Sans MS"/>
                <w:sz w:val="24"/>
                <w:szCs w:val="24"/>
              </w:rPr>
              <w:t>Apply strategies such as partitioning, counting on/back, and using number lines.</w:t>
            </w:r>
          </w:p>
          <w:p w:rsidRPr="008352AF" w:rsidR="00431141" w:rsidP="0408BFFE" w:rsidRDefault="3D5BCBCB" w14:paraId="79DD1699" w14:textId="142BBF95">
            <w:pPr>
              <w:pStyle w:val="ListParagraph"/>
              <w:numPr>
                <w:ilvl w:val="0"/>
                <w:numId w:val="22"/>
              </w:numPr>
              <w:rPr>
                <w:rFonts w:ascii="Comic Sans MS" w:hAnsi="Comic Sans MS"/>
                <w:sz w:val="24"/>
                <w:szCs w:val="24"/>
              </w:rPr>
            </w:pPr>
            <w:r w:rsidRPr="0408BFFE">
              <w:rPr>
                <w:rFonts w:ascii="Comic Sans MS" w:hAnsi="Comic Sans MS"/>
                <w:sz w:val="24"/>
                <w:szCs w:val="24"/>
              </w:rPr>
              <w:t>Solve addition and subtraction word problems involving measures and money.</w:t>
            </w:r>
          </w:p>
          <w:p w:rsidRPr="008352AF" w:rsidR="00431141" w:rsidP="0408BFFE" w:rsidRDefault="3D5BCBCB" w14:paraId="50C52534" w14:textId="16D0A024">
            <w:pPr>
              <w:pStyle w:val="ListParagraph"/>
              <w:numPr>
                <w:ilvl w:val="0"/>
                <w:numId w:val="22"/>
              </w:numPr>
              <w:rPr>
                <w:rFonts w:ascii="Comic Sans MS" w:hAnsi="Comic Sans MS"/>
                <w:sz w:val="24"/>
                <w:szCs w:val="24"/>
              </w:rPr>
            </w:pPr>
            <w:r w:rsidRPr="0408BFFE">
              <w:rPr>
                <w:rFonts w:ascii="Comic Sans MS" w:hAnsi="Comic Sans MS"/>
                <w:sz w:val="24"/>
                <w:szCs w:val="24"/>
              </w:rPr>
              <w:t>Recognise patterns in addition and subtraction (e.g. near doubles, bridging through ten).</w:t>
            </w:r>
          </w:p>
          <w:p w:rsidRPr="008352AF" w:rsidR="00431141" w:rsidP="0408BFFE" w:rsidRDefault="00431141" w14:paraId="6F3885EF" w14:textId="6AF22212">
            <w:pPr>
              <w:pStyle w:val="ListParagraph"/>
              <w:numPr>
                <w:ilvl w:val="0"/>
                <w:numId w:val="22"/>
              </w:numPr>
              <w:rPr>
                <w:rFonts w:ascii="Comic Sans MS" w:hAnsi="Comic Sans MS"/>
                <w:sz w:val="24"/>
                <w:szCs w:val="24"/>
              </w:rPr>
            </w:pPr>
            <w:r w:rsidRPr="16CC4E7F" w:rsidR="3D5BCBCB">
              <w:rPr>
                <w:rFonts w:ascii="Comic Sans MS" w:hAnsi="Comic Sans MS"/>
                <w:sz w:val="24"/>
                <w:szCs w:val="24"/>
              </w:rPr>
              <w:t>Check answers using the inverse operation.</w:t>
            </w:r>
          </w:p>
          <w:p w:rsidRPr="008352AF" w:rsidR="00431141" w:rsidP="0408BFFE" w:rsidRDefault="2ED8E565" w14:paraId="63B3EDC0" w14:textId="126A2809">
            <w:pPr>
              <w:rPr>
                <w:rFonts w:ascii="Comic Sans MS" w:hAnsi="Comic Sans MS"/>
                <w:b/>
                <w:bCs/>
                <w:sz w:val="24"/>
                <w:szCs w:val="24"/>
              </w:rPr>
            </w:pPr>
            <w:r w:rsidRPr="0408BFFE">
              <w:rPr>
                <w:rFonts w:ascii="Comic Sans MS" w:hAnsi="Comic Sans MS"/>
                <w:b/>
                <w:bCs/>
                <w:sz w:val="24"/>
                <w:szCs w:val="24"/>
              </w:rPr>
              <w:t>Multiplication and Division</w:t>
            </w:r>
          </w:p>
          <w:p w:rsidRPr="008352AF" w:rsidR="00431141" w:rsidP="0408BFFE" w:rsidRDefault="2ED8E565" w14:paraId="460C9310" w14:textId="5366019D">
            <w:pPr>
              <w:pStyle w:val="ListParagraph"/>
              <w:numPr>
                <w:ilvl w:val="0"/>
                <w:numId w:val="25"/>
              </w:numPr>
              <w:rPr>
                <w:rFonts w:ascii="Comic Sans MS" w:hAnsi="Comic Sans MS"/>
                <w:sz w:val="24"/>
                <w:szCs w:val="24"/>
              </w:rPr>
            </w:pPr>
            <w:r w:rsidRPr="0408BFFE">
              <w:rPr>
                <w:rFonts w:ascii="Comic Sans MS" w:hAnsi="Comic Sans MS"/>
                <w:sz w:val="24"/>
                <w:szCs w:val="24"/>
              </w:rPr>
              <w:t>Understand multiplication as repeated addition and arrays.</w:t>
            </w:r>
          </w:p>
          <w:p w:rsidRPr="008352AF" w:rsidR="00431141" w:rsidP="0408BFFE" w:rsidRDefault="2ED8E565" w14:paraId="0042B597" w14:textId="404A9854">
            <w:pPr>
              <w:pStyle w:val="ListParagraph"/>
              <w:numPr>
                <w:ilvl w:val="0"/>
                <w:numId w:val="25"/>
              </w:numPr>
              <w:rPr>
                <w:rFonts w:ascii="Comic Sans MS" w:hAnsi="Comic Sans MS"/>
                <w:sz w:val="24"/>
                <w:szCs w:val="24"/>
              </w:rPr>
            </w:pPr>
            <w:r w:rsidRPr="0408BFFE">
              <w:rPr>
                <w:rFonts w:ascii="Comic Sans MS" w:hAnsi="Comic Sans MS"/>
                <w:sz w:val="24"/>
                <w:szCs w:val="24"/>
              </w:rPr>
              <w:lastRenderedPageBreak/>
              <w:t>Recognise and make equal groups; use concrete and pictorial representations.</w:t>
            </w:r>
          </w:p>
          <w:p w:rsidRPr="008352AF" w:rsidR="00431141" w:rsidP="0408BFFE" w:rsidRDefault="2ED8E565" w14:paraId="41CE9C1F" w14:textId="2C7E694B">
            <w:pPr>
              <w:pStyle w:val="ListParagraph"/>
              <w:numPr>
                <w:ilvl w:val="0"/>
                <w:numId w:val="25"/>
              </w:numPr>
              <w:rPr>
                <w:rFonts w:ascii="Comic Sans MS" w:hAnsi="Comic Sans MS"/>
                <w:sz w:val="24"/>
                <w:szCs w:val="24"/>
              </w:rPr>
            </w:pPr>
            <w:r w:rsidRPr="0408BFFE">
              <w:rPr>
                <w:rFonts w:ascii="Comic Sans MS" w:hAnsi="Comic Sans MS"/>
                <w:sz w:val="24"/>
                <w:szCs w:val="24"/>
              </w:rPr>
              <w:t xml:space="preserve">Learn and recall </w:t>
            </w:r>
            <w:proofErr w:type="gramStart"/>
            <w:r w:rsidRPr="0408BFFE">
              <w:rPr>
                <w:rFonts w:ascii="Comic Sans MS" w:hAnsi="Comic Sans MS"/>
                <w:sz w:val="24"/>
                <w:szCs w:val="24"/>
              </w:rPr>
              <w:t>2, 5 and 10 times</w:t>
            </w:r>
            <w:proofErr w:type="gramEnd"/>
            <w:r w:rsidRPr="0408BFFE">
              <w:rPr>
                <w:rFonts w:ascii="Comic Sans MS" w:hAnsi="Comic Sans MS"/>
                <w:sz w:val="24"/>
                <w:szCs w:val="24"/>
              </w:rPr>
              <w:t xml:space="preserve"> tables (Year 1 focus on counting in steps of 2, 5, and 10).</w:t>
            </w:r>
          </w:p>
          <w:p w:rsidRPr="008352AF" w:rsidR="00431141" w:rsidP="0408BFFE" w:rsidRDefault="2ED8E565" w14:paraId="40A0D5F0" w14:textId="344C3133">
            <w:pPr>
              <w:pStyle w:val="ListParagraph"/>
              <w:numPr>
                <w:ilvl w:val="0"/>
                <w:numId w:val="25"/>
              </w:numPr>
              <w:rPr>
                <w:rFonts w:ascii="Comic Sans MS" w:hAnsi="Comic Sans MS"/>
                <w:sz w:val="24"/>
                <w:szCs w:val="24"/>
              </w:rPr>
            </w:pPr>
            <w:r w:rsidRPr="0408BFFE">
              <w:rPr>
                <w:rFonts w:ascii="Comic Sans MS" w:hAnsi="Comic Sans MS"/>
                <w:sz w:val="24"/>
                <w:szCs w:val="24"/>
              </w:rPr>
              <w:t>Understand division as sharing and grouping.</w:t>
            </w:r>
          </w:p>
          <w:p w:rsidRPr="008352AF" w:rsidR="00431141" w:rsidP="0408BFFE" w:rsidRDefault="2ED8E565" w14:paraId="41810F7F" w14:textId="2BC4E874">
            <w:pPr>
              <w:pStyle w:val="ListParagraph"/>
              <w:numPr>
                <w:ilvl w:val="0"/>
                <w:numId w:val="25"/>
              </w:numPr>
              <w:rPr>
                <w:rFonts w:ascii="Comic Sans MS" w:hAnsi="Comic Sans MS"/>
                <w:sz w:val="24"/>
                <w:szCs w:val="24"/>
              </w:rPr>
            </w:pPr>
            <w:r w:rsidRPr="0408BFFE">
              <w:rPr>
                <w:rFonts w:ascii="Comic Sans MS" w:hAnsi="Comic Sans MS"/>
                <w:sz w:val="24"/>
                <w:szCs w:val="24"/>
              </w:rPr>
              <w:t>Relate multiplication and division facts (e.g. 5 × 2 = 10 and 10 ÷ 2 = 5).</w:t>
            </w:r>
          </w:p>
          <w:p w:rsidRPr="008352AF" w:rsidR="00431141" w:rsidP="0408BFFE" w:rsidRDefault="2ED8E565" w14:paraId="121B1CC2" w14:textId="50F4D179">
            <w:pPr>
              <w:pStyle w:val="ListParagraph"/>
              <w:numPr>
                <w:ilvl w:val="0"/>
                <w:numId w:val="25"/>
              </w:numPr>
              <w:rPr>
                <w:rFonts w:ascii="Comic Sans MS" w:hAnsi="Comic Sans MS"/>
                <w:sz w:val="24"/>
                <w:szCs w:val="24"/>
              </w:rPr>
            </w:pPr>
            <w:r w:rsidRPr="0408BFFE">
              <w:rPr>
                <w:rFonts w:ascii="Comic Sans MS" w:hAnsi="Comic Sans MS"/>
                <w:sz w:val="24"/>
                <w:szCs w:val="24"/>
              </w:rPr>
              <w:t>Solve simple one-step multiplication and division problems.</w:t>
            </w:r>
          </w:p>
          <w:p w:rsidRPr="008352AF" w:rsidR="00431141" w:rsidP="0408BFFE" w:rsidRDefault="2ED8E565" w14:paraId="29B5030C" w14:textId="015F4257">
            <w:pPr>
              <w:pStyle w:val="ListParagraph"/>
              <w:numPr>
                <w:ilvl w:val="0"/>
                <w:numId w:val="25"/>
              </w:numPr>
              <w:rPr>
                <w:rFonts w:ascii="Comic Sans MS" w:hAnsi="Comic Sans MS"/>
                <w:sz w:val="24"/>
                <w:szCs w:val="24"/>
              </w:rPr>
            </w:pPr>
            <w:r w:rsidRPr="0408BFFE">
              <w:rPr>
                <w:rFonts w:ascii="Comic Sans MS" w:hAnsi="Comic Sans MS"/>
                <w:sz w:val="24"/>
                <w:szCs w:val="24"/>
              </w:rPr>
              <w:t>Use reasoning to explain how arrays and grouping link to the commutative property.</w:t>
            </w:r>
          </w:p>
          <w:p w:rsidRPr="008352AF" w:rsidR="00431141" w:rsidP="0408BFFE" w:rsidRDefault="2ED8E565" w14:paraId="297BDF32" w14:textId="25945414">
            <w:pPr>
              <w:rPr>
                <w:rFonts w:ascii="Comic Sans MS" w:hAnsi="Comic Sans MS"/>
                <w:b/>
                <w:bCs/>
                <w:sz w:val="24"/>
                <w:szCs w:val="24"/>
              </w:rPr>
            </w:pPr>
            <w:r w:rsidRPr="0408BFFE">
              <w:rPr>
                <w:rFonts w:ascii="Comic Sans MS" w:hAnsi="Comic Sans MS"/>
                <w:b/>
                <w:bCs/>
                <w:sz w:val="24"/>
                <w:szCs w:val="24"/>
              </w:rPr>
              <w:t>Length and Height</w:t>
            </w:r>
          </w:p>
          <w:p w:rsidRPr="008352AF" w:rsidR="00431141" w:rsidP="0408BFFE" w:rsidRDefault="2ED8E565" w14:paraId="2A6A35BE" w14:textId="75589BC5">
            <w:pPr>
              <w:pStyle w:val="ListParagraph"/>
              <w:numPr>
                <w:ilvl w:val="0"/>
                <w:numId w:val="23"/>
              </w:numPr>
              <w:rPr>
                <w:rFonts w:ascii="Comic Sans MS" w:hAnsi="Comic Sans MS"/>
                <w:sz w:val="24"/>
                <w:szCs w:val="24"/>
              </w:rPr>
            </w:pPr>
            <w:r w:rsidRPr="0408BFFE">
              <w:rPr>
                <w:rFonts w:ascii="Comic Sans MS" w:hAnsi="Comic Sans MS"/>
                <w:sz w:val="24"/>
                <w:szCs w:val="24"/>
              </w:rPr>
              <w:t>Compare and order lengths and heights using comparative language (taller, shorter, longer).</w:t>
            </w:r>
          </w:p>
          <w:p w:rsidRPr="008352AF" w:rsidR="00431141" w:rsidP="0408BFFE" w:rsidRDefault="2ED8E565" w14:paraId="358C0091" w14:textId="3C10C902">
            <w:pPr>
              <w:pStyle w:val="ListParagraph"/>
              <w:numPr>
                <w:ilvl w:val="0"/>
                <w:numId w:val="23"/>
              </w:numPr>
              <w:rPr>
                <w:rFonts w:ascii="Comic Sans MS" w:hAnsi="Comic Sans MS"/>
                <w:sz w:val="24"/>
                <w:szCs w:val="24"/>
              </w:rPr>
            </w:pPr>
            <w:r w:rsidRPr="0408BFFE">
              <w:rPr>
                <w:rFonts w:ascii="Comic Sans MS" w:hAnsi="Comic Sans MS"/>
                <w:sz w:val="24"/>
                <w:szCs w:val="24"/>
              </w:rPr>
              <w:t>Measure using non-standard units (Y1) and standard units (cm, m) with rulers.</w:t>
            </w:r>
          </w:p>
          <w:p w:rsidRPr="008352AF" w:rsidR="00431141" w:rsidP="0408BFFE" w:rsidRDefault="2ED8E565" w14:paraId="4552B20D" w14:textId="45EB4F53">
            <w:pPr>
              <w:pStyle w:val="ListParagraph"/>
              <w:numPr>
                <w:ilvl w:val="0"/>
                <w:numId w:val="23"/>
              </w:numPr>
              <w:rPr>
                <w:rFonts w:ascii="Comic Sans MS" w:hAnsi="Comic Sans MS"/>
                <w:sz w:val="24"/>
                <w:szCs w:val="24"/>
              </w:rPr>
            </w:pPr>
            <w:r w:rsidRPr="0408BFFE">
              <w:rPr>
                <w:rFonts w:ascii="Comic Sans MS" w:hAnsi="Comic Sans MS"/>
                <w:sz w:val="24"/>
                <w:szCs w:val="24"/>
              </w:rPr>
              <w:t>Choose appropriate units and tools for measuring.</w:t>
            </w:r>
          </w:p>
          <w:p w:rsidRPr="008352AF" w:rsidR="00431141" w:rsidP="0408BFFE" w:rsidRDefault="2ED8E565" w14:paraId="43B25122" w14:textId="40A24485">
            <w:pPr>
              <w:pStyle w:val="ListParagraph"/>
              <w:numPr>
                <w:ilvl w:val="0"/>
                <w:numId w:val="23"/>
              </w:numPr>
              <w:rPr>
                <w:rFonts w:ascii="Comic Sans MS" w:hAnsi="Comic Sans MS"/>
                <w:sz w:val="24"/>
                <w:szCs w:val="24"/>
              </w:rPr>
            </w:pPr>
            <w:r w:rsidRPr="0408BFFE">
              <w:rPr>
                <w:rFonts w:ascii="Comic Sans MS" w:hAnsi="Comic Sans MS"/>
                <w:sz w:val="24"/>
                <w:szCs w:val="24"/>
              </w:rPr>
              <w:t>Estimate, measure and record lengths and heights.</w:t>
            </w:r>
          </w:p>
          <w:p w:rsidRPr="008352AF" w:rsidR="00431141" w:rsidP="0408BFFE" w:rsidRDefault="2ED8E565" w14:paraId="72F7F400" w14:textId="1CB5C9D9">
            <w:pPr>
              <w:pStyle w:val="ListParagraph"/>
              <w:numPr>
                <w:ilvl w:val="0"/>
                <w:numId w:val="23"/>
              </w:numPr>
              <w:rPr>
                <w:rFonts w:ascii="Comic Sans MS" w:hAnsi="Comic Sans MS"/>
                <w:sz w:val="24"/>
                <w:szCs w:val="24"/>
              </w:rPr>
            </w:pPr>
            <w:r w:rsidRPr="0408BFFE">
              <w:rPr>
                <w:rFonts w:ascii="Comic Sans MS" w:hAnsi="Comic Sans MS"/>
                <w:sz w:val="24"/>
                <w:szCs w:val="24"/>
              </w:rPr>
              <w:t>Solve practical problems involving length and height (e.g. Who built the tallest tower?).</w:t>
            </w:r>
          </w:p>
          <w:p w:rsidRPr="008352AF" w:rsidR="00431141" w:rsidP="0408BFFE" w:rsidRDefault="2ED8E565" w14:paraId="7EA84D0A" w14:textId="5B20B4C6">
            <w:pPr>
              <w:pStyle w:val="ListParagraph"/>
              <w:numPr>
                <w:ilvl w:val="0"/>
                <w:numId w:val="23"/>
              </w:numPr>
              <w:rPr>
                <w:rFonts w:ascii="Comic Sans MS" w:hAnsi="Comic Sans MS"/>
                <w:b/>
                <w:bCs/>
                <w:sz w:val="24"/>
                <w:szCs w:val="24"/>
              </w:rPr>
            </w:pPr>
            <w:r w:rsidRPr="16CC4E7F" w:rsidR="2ED8E565">
              <w:rPr>
                <w:rFonts w:ascii="Comic Sans MS" w:hAnsi="Comic Sans MS"/>
                <w:sz w:val="24"/>
                <w:szCs w:val="24"/>
              </w:rPr>
              <w:t>Understand that measurement involves accuracy and consistency.</w:t>
            </w:r>
          </w:p>
          <w:p w:rsidRPr="008352AF" w:rsidR="00431141" w:rsidP="16CC4E7F" w:rsidRDefault="2ED8E565" w14:paraId="59E7912C" w14:textId="6EF5A3B4">
            <w:pPr>
              <w:pStyle w:val="Normal"/>
              <w:suppressLineNumbers w:val="0"/>
              <w:bidi w:val="0"/>
              <w:spacing w:before="0" w:beforeAutospacing="off" w:after="0" w:afterAutospacing="off" w:line="240" w:lineRule="auto"/>
              <w:ind w:left="0" w:right="0" w:hanging="0"/>
              <w:jc w:val="left"/>
              <w:rPr>
                <w:rFonts w:ascii="Comic Sans MS" w:hAnsi="Comic Sans MS"/>
                <w:b w:val="1"/>
                <w:bCs w:val="1"/>
                <w:sz w:val="24"/>
                <w:szCs w:val="24"/>
              </w:rPr>
            </w:pPr>
            <w:r w:rsidRPr="16CC4E7F" w:rsidR="23CFC284">
              <w:rPr>
                <w:rFonts w:ascii="Comic Sans MS" w:hAnsi="Comic Sans MS"/>
                <w:b w:val="1"/>
                <w:bCs w:val="1"/>
                <w:sz w:val="24"/>
                <w:szCs w:val="24"/>
              </w:rPr>
              <w:t>Fractions</w:t>
            </w:r>
          </w:p>
          <w:p w:rsidRPr="008352AF" w:rsidR="00431141" w:rsidP="16CC4E7F" w:rsidRDefault="2ED8E565" w14:paraId="47543F6B" w14:textId="6423F9F8">
            <w:pPr>
              <w:pStyle w:val="ListParagraph"/>
              <w:numPr>
                <w:ilvl w:val="0"/>
                <w:numId w:val="36"/>
              </w:numPr>
              <w:suppressLineNumbers w:val="0"/>
              <w:bidi w:val="0"/>
              <w:spacing w:before="0" w:beforeAutospacing="off" w:after="0" w:afterAutospacing="off" w:line="240" w:lineRule="auto"/>
              <w:ind w:right="0"/>
              <w:jc w:val="left"/>
              <w:rPr>
                <w:rFonts w:ascii="Comic Sans MS" w:hAnsi="Comic Sans MS" w:eastAsia="Calibri" w:cs="Times New Roman"/>
                <w:noProof w:val="0"/>
                <w:sz w:val="24"/>
                <w:szCs w:val="24"/>
                <w:lang w:val="en-GB"/>
              </w:rPr>
            </w:pPr>
            <w:r w:rsidRPr="16CC4E7F" w:rsidR="23CFC284">
              <w:rPr>
                <w:rFonts w:ascii="Comic Sans MS" w:hAnsi="Comic Sans MS" w:eastAsia="Calibri" w:cs="Times New Roman"/>
                <w:noProof w:val="0"/>
                <w:sz w:val="24"/>
                <w:szCs w:val="24"/>
                <w:lang w:val="en-GB"/>
              </w:rPr>
              <w:t xml:space="preserve">Recognise, find and name </w:t>
            </w:r>
            <w:r w:rsidRPr="16CC4E7F" w:rsidR="23CFC284">
              <w:rPr>
                <w:rFonts w:ascii="Comic Sans MS" w:hAnsi="Comic Sans MS" w:eastAsia="Calibri" w:cs="Times New Roman"/>
                <w:b w:val="1"/>
                <w:bCs w:val="1"/>
                <w:noProof w:val="0"/>
                <w:sz w:val="24"/>
                <w:szCs w:val="24"/>
                <w:lang w:val="en-GB"/>
              </w:rPr>
              <w:t>a half</w:t>
            </w:r>
            <w:r w:rsidRPr="16CC4E7F" w:rsidR="23CFC284">
              <w:rPr>
                <w:rFonts w:ascii="Comic Sans MS" w:hAnsi="Comic Sans MS" w:eastAsia="Calibri" w:cs="Times New Roman"/>
                <w:noProof w:val="0"/>
                <w:sz w:val="24"/>
                <w:szCs w:val="24"/>
                <w:lang w:val="en-GB"/>
              </w:rPr>
              <w:t xml:space="preserve"> as one of two equal parts of an object, shape or quantity</w:t>
            </w:r>
          </w:p>
          <w:p w:rsidRPr="008352AF" w:rsidR="00431141" w:rsidP="16CC4E7F" w:rsidRDefault="2ED8E565" w14:paraId="48B08FA9" w14:textId="40D8551C">
            <w:pPr>
              <w:pStyle w:val="ListParagraph"/>
              <w:numPr>
                <w:ilvl w:val="0"/>
                <w:numId w:val="36"/>
              </w:numPr>
              <w:suppressLineNumbers w:val="0"/>
              <w:bidi w:val="0"/>
              <w:spacing w:before="0" w:beforeAutospacing="off" w:after="0" w:afterAutospacing="off" w:line="240" w:lineRule="auto"/>
              <w:ind w:right="0"/>
              <w:jc w:val="left"/>
              <w:rPr>
                <w:rFonts w:ascii="Comic Sans MS" w:hAnsi="Comic Sans MS" w:eastAsia="Calibri" w:cs="Times New Roman"/>
                <w:noProof w:val="0"/>
                <w:sz w:val="24"/>
                <w:szCs w:val="24"/>
                <w:lang w:val="en-GB"/>
              </w:rPr>
            </w:pPr>
            <w:r w:rsidRPr="16CC4E7F" w:rsidR="23CFC284">
              <w:rPr>
                <w:rFonts w:ascii="Comic Sans MS" w:hAnsi="Comic Sans MS" w:eastAsia="Calibri" w:cs="Times New Roman"/>
                <w:noProof w:val="0"/>
                <w:sz w:val="24"/>
                <w:szCs w:val="24"/>
                <w:lang w:val="en-GB"/>
              </w:rPr>
              <w:t xml:space="preserve">Recognise, find and name </w:t>
            </w:r>
            <w:r w:rsidRPr="16CC4E7F" w:rsidR="23CFC284">
              <w:rPr>
                <w:rFonts w:ascii="Comic Sans MS" w:hAnsi="Comic Sans MS" w:eastAsia="Calibri" w:cs="Times New Roman"/>
                <w:b w:val="1"/>
                <w:bCs w:val="1"/>
                <w:noProof w:val="0"/>
                <w:sz w:val="24"/>
                <w:szCs w:val="24"/>
                <w:lang w:val="en-GB"/>
              </w:rPr>
              <w:t>a quarter</w:t>
            </w:r>
            <w:r w:rsidRPr="16CC4E7F" w:rsidR="23CFC284">
              <w:rPr>
                <w:rFonts w:ascii="Comic Sans MS" w:hAnsi="Comic Sans MS" w:eastAsia="Calibri" w:cs="Times New Roman"/>
                <w:noProof w:val="0"/>
                <w:sz w:val="24"/>
                <w:szCs w:val="24"/>
                <w:lang w:val="en-GB"/>
              </w:rPr>
              <w:t xml:space="preserve"> as one of four equal parts of an object, shape or quantity</w:t>
            </w:r>
          </w:p>
          <w:p w:rsidRPr="008352AF" w:rsidR="00431141" w:rsidP="16CC4E7F" w:rsidRDefault="2ED8E565" w14:paraId="63B8E5AC" w14:textId="3A229585">
            <w:pPr>
              <w:pStyle w:val="ListParagraph"/>
              <w:numPr>
                <w:ilvl w:val="0"/>
                <w:numId w:val="36"/>
              </w:numPr>
              <w:suppressLineNumbers w:val="0"/>
              <w:bidi w:val="0"/>
              <w:spacing w:before="0" w:beforeAutospacing="off" w:after="0" w:afterAutospacing="off" w:line="240" w:lineRule="auto"/>
              <w:ind w:right="0"/>
              <w:jc w:val="left"/>
              <w:rPr>
                <w:rFonts w:ascii="Comic Sans MS" w:hAnsi="Comic Sans MS" w:eastAsia="Calibri" w:cs="Times New Roman"/>
                <w:b w:val="1"/>
                <w:bCs w:val="1"/>
                <w:noProof w:val="0"/>
                <w:sz w:val="24"/>
                <w:szCs w:val="24"/>
                <w:lang w:val="en-GB"/>
              </w:rPr>
            </w:pPr>
            <w:r w:rsidRPr="16CC4E7F" w:rsidR="23CFC284">
              <w:rPr>
                <w:rFonts w:ascii="Comic Sans MS" w:hAnsi="Comic Sans MS" w:eastAsia="Calibri" w:cs="Times New Roman"/>
                <w:noProof w:val="0"/>
                <w:sz w:val="24"/>
                <w:szCs w:val="24"/>
                <w:lang w:val="en-GB"/>
              </w:rPr>
              <w:t xml:space="preserve">Understand that fractions must be </w:t>
            </w:r>
            <w:r w:rsidRPr="16CC4E7F" w:rsidR="23CFC284">
              <w:rPr>
                <w:rFonts w:ascii="Comic Sans MS" w:hAnsi="Comic Sans MS" w:eastAsia="Calibri" w:cs="Times New Roman"/>
                <w:b w:val="1"/>
                <w:bCs w:val="1"/>
                <w:noProof w:val="0"/>
                <w:sz w:val="24"/>
                <w:szCs w:val="24"/>
                <w:lang w:val="en-GB"/>
              </w:rPr>
              <w:t>equal parts</w:t>
            </w:r>
          </w:p>
          <w:p w:rsidRPr="008352AF" w:rsidR="00431141" w:rsidP="16CC4E7F" w:rsidRDefault="2ED8E565" w14:paraId="33FEA4D3" w14:textId="25FB7D89">
            <w:pPr>
              <w:pStyle w:val="ListParagraph"/>
              <w:numPr>
                <w:ilvl w:val="0"/>
                <w:numId w:val="36"/>
              </w:numPr>
              <w:suppressLineNumbers w:val="0"/>
              <w:bidi w:val="0"/>
              <w:spacing w:before="0" w:beforeAutospacing="off" w:after="0" w:afterAutospacing="off" w:line="240" w:lineRule="auto"/>
              <w:ind w:right="0"/>
              <w:jc w:val="left"/>
              <w:rPr>
                <w:rFonts w:ascii="Comic Sans MS" w:hAnsi="Comic Sans MS" w:eastAsia="Calibri" w:cs="Times New Roman"/>
                <w:b w:val="1"/>
                <w:bCs w:val="1"/>
                <w:noProof w:val="0"/>
                <w:sz w:val="24"/>
                <w:szCs w:val="24"/>
                <w:lang w:val="en-GB"/>
              </w:rPr>
            </w:pPr>
            <w:r w:rsidRPr="16CC4E7F" w:rsidR="23CFC284">
              <w:rPr>
                <w:rFonts w:ascii="Comic Sans MS" w:hAnsi="Comic Sans MS" w:eastAsia="Calibri" w:cs="Times New Roman"/>
                <w:noProof w:val="0"/>
                <w:sz w:val="24"/>
                <w:szCs w:val="24"/>
                <w:lang w:val="en-GB"/>
              </w:rPr>
              <w:t xml:space="preserve">Identify halves and quarters of </w:t>
            </w:r>
            <w:r w:rsidRPr="16CC4E7F" w:rsidR="23CFC284">
              <w:rPr>
                <w:rFonts w:ascii="Comic Sans MS" w:hAnsi="Comic Sans MS" w:eastAsia="Calibri" w:cs="Times New Roman"/>
                <w:b w:val="1"/>
                <w:bCs w:val="1"/>
                <w:noProof w:val="0"/>
                <w:sz w:val="24"/>
                <w:szCs w:val="24"/>
                <w:lang w:val="en-GB"/>
              </w:rPr>
              <w:t>shapes</w:t>
            </w:r>
          </w:p>
          <w:p w:rsidRPr="008352AF" w:rsidR="00431141" w:rsidP="16CC4E7F" w:rsidRDefault="2ED8E565" w14:paraId="5B8A7D8B" w14:textId="3A499A7D">
            <w:pPr>
              <w:pStyle w:val="ListParagraph"/>
              <w:numPr>
                <w:ilvl w:val="0"/>
                <w:numId w:val="36"/>
              </w:numPr>
              <w:suppressLineNumbers w:val="0"/>
              <w:bidi w:val="0"/>
              <w:spacing w:before="0" w:beforeAutospacing="off" w:after="0" w:afterAutospacing="off" w:line="240" w:lineRule="auto"/>
              <w:ind w:right="0"/>
              <w:jc w:val="left"/>
              <w:rPr>
                <w:rFonts w:ascii="Comic Sans MS" w:hAnsi="Comic Sans MS" w:eastAsia="Calibri" w:cs="Times New Roman"/>
                <w:b w:val="1"/>
                <w:bCs w:val="1"/>
                <w:noProof w:val="0"/>
                <w:sz w:val="24"/>
                <w:szCs w:val="24"/>
                <w:lang w:val="en-GB"/>
              </w:rPr>
            </w:pPr>
            <w:r w:rsidRPr="16CC4E7F" w:rsidR="23CFC284">
              <w:rPr>
                <w:rFonts w:ascii="Comic Sans MS" w:hAnsi="Comic Sans MS" w:eastAsia="Calibri" w:cs="Times New Roman"/>
                <w:noProof w:val="0"/>
                <w:sz w:val="24"/>
                <w:szCs w:val="24"/>
                <w:lang w:val="en-GB"/>
              </w:rPr>
              <w:t xml:space="preserve">Identify halves and quarters of </w:t>
            </w:r>
            <w:r w:rsidRPr="16CC4E7F" w:rsidR="23CFC284">
              <w:rPr>
                <w:rFonts w:ascii="Comic Sans MS" w:hAnsi="Comic Sans MS" w:eastAsia="Calibri" w:cs="Times New Roman"/>
                <w:b w:val="1"/>
                <w:bCs w:val="1"/>
                <w:noProof w:val="0"/>
                <w:sz w:val="24"/>
                <w:szCs w:val="24"/>
                <w:lang w:val="en-GB"/>
              </w:rPr>
              <w:t>quantities and sets of objects</w:t>
            </w:r>
          </w:p>
          <w:p w:rsidRPr="008352AF" w:rsidR="00431141" w:rsidP="16CC4E7F" w:rsidRDefault="2ED8E565" w14:paraId="7C49C237" w14:textId="728DCD80">
            <w:pPr>
              <w:pStyle w:val="ListParagraph"/>
              <w:numPr>
                <w:ilvl w:val="0"/>
                <w:numId w:val="36"/>
              </w:numPr>
              <w:suppressLineNumbers w:val="0"/>
              <w:bidi w:val="0"/>
              <w:spacing w:before="0" w:beforeAutospacing="off" w:after="0" w:afterAutospacing="off" w:line="240" w:lineRule="auto"/>
              <w:ind w:right="0"/>
              <w:jc w:val="left"/>
              <w:rPr>
                <w:rFonts w:ascii="Comic Sans MS" w:hAnsi="Comic Sans MS" w:eastAsia="Calibri" w:cs="Times New Roman"/>
                <w:noProof w:val="0"/>
                <w:sz w:val="24"/>
                <w:szCs w:val="24"/>
                <w:lang w:val="en-GB"/>
              </w:rPr>
            </w:pPr>
            <w:r w:rsidRPr="16CC4E7F" w:rsidR="23CFC284">
              <w:rPr>
                <w:rFonts w:ascii="Comic Sans MS" w:hAnsi="Comic Sans MS" w:eastAsia="Calibri" w:cs="Times New Roman"/>
                <w:noProof w:val="0"/>
                <w:sz w:val="24"/>
                <w:szCs w:val="24"/>
                <w:lang w:val="en-GB"/>
              </w:rPr>
              <w:t>Use practical resources and visual representations to explore fractions</w:t>
            </w:r>
          </w:p>
          <w:p w:rsidRPr="008352AF" w:rsidR="00431141" w:rsidP="16CC4E7F" w:rsidRDefault="2ED8E565" w14:paraId="162B604F" w14:textId="449D8D25">
            <w:pPr>
              <w:pStyle w:val="ListParagraph"/>
              <w:numPr>
                <w:ilvl w:val="0"/>
                <w:numId w:val="36"/>
              </w:numPr>
              <w:suppressLineNumbers w:val="0"/>
              <w:bidi w:val="0"/>
              <w:spacing w:before="0" w:beforeAutospacing="off" w:after="0" w:afterAutospacing="off" w:line="240" w:lineRule="auto"/>
              <w:ind w:right="0"/>
              <w:jc w:val="left"/>
              <w:rPr>
                <w:rFonts w:ascii="Comic Sans MS" w:hAnsi="Comic Sans MS" w:eastAsia="Calibri" w:cs="Times New Roman"/>
                <w:noProof w:val="0"/>
                <w:sz w:val="24"/>
                <w:szCs w:val="24"/>
                <w:lang w:val="en-GB"/>
              </w:rPr>
            </w:pPr>
            <w:r w:rsidRPr="16CC4E7F" w:rsidR="23CFC284">
              <w:rPr>
                <w:rFonts w:ascii="Comic Sans MS" w:hAnsi="Comic Sans MS" w:eastAsia="Calibri" w:cs="Times New Roman"/>
                <w:noProof w:val="0"/>
                <w:sz w:val="24"/>
                <w:szCs w:val="24"/>
                <w:lang w:val="en-GB"/>
              </w:rPr>
              <w:t xml:space="preserve">Begin to use simple </w:t>
            </w:r>
            <w:r w:rsidRPr="16CC4E7F" w:rsidR="23CFC284">
              <w:rPr>
                <w:rFonts w:ascii="Comic Sans MS" w:hAnsi="Comic Sans MS" w:eastAsia="Calibri" w:cs="Times New Roman"/>
                <w:b w:val="1"/>
                <w:bCs w:val="1"/>
                <w:noProof w:val="0"/>
                <w:sz w:val="24"/>
                <w:szCs w:val="24"/>
                <w:lang w:val="en-GB"/>
              </w:rPr>
              <w:t>fraction language</w:t>
            </w:r>
            <w:r w:rsidRPr="16CC4E7F" w:rsidR="23CFC284">
              <w:rPr>
                <w:rFonts w:ascii="Comic Sans MS" w:hAnsi="Comic Sans MS" w:eastAsia="Calibri" w:cs="Times New Roman"/>
                <w:noProof w:val="0"/>
                <w:sz w:val="24"/>
                <w:szCs w:val="24"/>
                <w:lang w:val="en-GB"/>
              </w:rPr>
              <w:t xml:space="preserve"> (half, quarter, equal parts)</w:t>
            </w:r>
          </w:p>
        </w:tc>
      </w:tr>
      <w:tr w:rsidR="00B73E02" w:rsidTr="16CC4E7F" w14:paraId="3B2EA59D" w14:textId="77777777">
        <w:trPr>
          <w:trHeight w:val="300"/>
        </w:trPr>
        <w:tc>
          <w:tcPr>
            <w:tcW w:w="9120" w:type="dxa"/>
            <w:shd w:val="clear" w:color="auto" w:fill="FF9966"/>
            <w:tcMar/>
          </w:tcPr>
          <w:p w:rsidRPr="00B73E02" w:rsidR="00B73E02" w:rsidP="00B73E02" w:rsidRDefault="00B73E02" w14:paraId="261CD546" w14:textId="021D9F0D">
            <w:pPr>
              <w:jc w:val="center"/>
              <w:rPr>
                <w:rFonts w:ascii="Comic Sans MS" w:hAnsi="Comic Sans MS" w:eastAsia="Comic Sans MS" w:cs="Comic Sans MS"/>
                <w:sz w:val="28"/>
                <w:szCs w:val="28"/>
              </w:rPr>
            </w:pPr>
            <w:r w:rsidRPr="00B73E02">
              <w:rPr>
                <w:rFonts w:ascii="Comic Sans MS" w:hAnsi="Comic Sans MS" w:eastAsia="Comic Sans MS" w:cs="Comic Sans MS"/>
                <w:sz w:val="28"/>
                <w:szCs w:val="28"/>
              </w:rPr>
              <w:lastRenderedPageBreak/>
              <w:t>Science and Technology</w:t>
            </w:r>
          </w:p>
        </w:tc>
      </w:tr>
      <w:tr w:rsidR="0067533C" w:rsidTr="16CC4E7F" w14:paraId="18397B23" w14:textId="77777777">
        <w:trPr>
          <w:trHeight w:val="300"/>
        </w:trPr>
        <w:tc>
          <w:tcPr>
            <w:tcW w:w="9120" w:type="dxa"/>
            <w:shd w:val="clear" w:color="auto" w:fill="FFFFFF" w:themeFill="background1"/>
            <w:tcMar/>
          </w:tcPr>
          <w:p w:rsidRPr="006F6436" w:rsidR="004A2966" w:rsidP="004A2966" w:rsidRDefault="06349720" w14:paraId="0EF08D1D" w14:textId="410E85D2">
            <w:pPr>
              <w:rPr>
                <w:rFonts w:ascii="Comic Sans MS" w:hAnsi="Comic Sans MS" w:eastAsia="Comic Sans MS" w:cs="Comic Sans MS"/>
                <w:b/>
                <w:sz w:val="24"/>
                <w:szCs w:val="24"/>
              </w:rPr>
            </w:pPr>
            <w:r w:rsidRPr="0408BFFE">
              <w:rPr>
                <w:rFonts w:ascii="Comic Sans MS" w:hAnsi="Comic Sans MS" w:eastAsia="Comic Sans MS" w:cs="Comic Sans MS"/>
                <w:b/>
                <w:bCs/>
                <w:sz w:val="24"/>
                <w:szCs w:val="24"/>
              </w:rPr>
              <w:t>Science</w:t>
            </w:r>
            <w:r w:rsidRPr="0408BFFE" w:rsidR="3E28B29F">
              <w:rPr>
                <w:rFonts w:ascii="Comic Sans MS" w:hAnsi="Comic Sans MS" w:eastAsia="Comic Sans MS" w:cs="Comic Sans MS"/>
                <w:b/>
                <w:bCs/>
                <w:sz w:val="24"/>
                <w:szCs w:val="24"/>
              </w:rPr>
              <w:t xml:space="preserve"> </w:t>
            </w:r>
          </w:p>
          <w:p w:rsidRPr="002E5499" w:rsidR="002E5499" w:rsidP="0408BFFE" w:rsidRDefault="440C066F" w14:paraId="724A7800" w14:textId="28D7BE0C">
            <w:pPr>
              <w:numPr>
                <w:ilvl w:val="0"/>
                <w:numId w:val="27"/>
              </w:numPr>
              <w:spacing w:after="100" w:afterAutospacing="1"/>
              <w:rPr>
                <w:rFonts w:ascii="Comic Sans MS" w:hAnsi="Comic Sans MS" w:eastAsia="Comic Sans MS" w:cs="Comic Sans MS"/>
                <w:sz w:val="24"/>
                <w:szCs w:val="24"/>
              </w:rPr>
            </w:pPr>
            <w:r w:rsidRPr="0408BFFE">
              <w:rPr>
                <w:rFonts w:ascii="Comic Sans MS" w:hAnsi="Comic Sans MS" w:eastAsia="Comic Sans MS" w:cs="Comic Sans MS"/>
                <w:sz w:val="24"/>
                <w:szCs w:val="24"/>
              </w:rPr>
              <w:t xml:space="preserve">Distinguish between an object and the material from which it is made </w:t>
            </w:r>
          </w:p>
          <w:p w:rsidRPr="002E5499" w:rsidR="002E5499" w:rsidP="0408BFFE" w:rsidRDefault="440C066F" w14:paraId="59E9D320" w14:textId="36C6946F">
            <w:pPr>
              <w:numPr>
                <w:ilvl w:val="0"/>
                <w:numId w:val="27"/>
              </w:numPr>
              <w:spacing w:after="100" w:afterAutospacing="1"/>
              <w:rPr>
                <w:rFonts w:ascii="Comic Sans MS" w:hAnsi="Comic Sans MS" w:eastAsia="Comic Sans MS" w:cs="Comic Sans MS"/>
                <w:sz w:val="24"/>
                <w:szCs w:val="24"/>
              </w:rPr>
            </w:pPr>
            <w:r w:rsidRPr="0408BFFE">
              <w:rPr>
                <w:rFonts w:ascii="Comic Sans MS" w:hAnsi="Comic Sans MS" w:eastAsia="Comic Sans MS" w:cs="Comic Sans MS"/>
                <w:sz w:val="24"/>
                <w:szCs w:val="24"/>
              </w:rPr>
              <w:t xml:space="preserve">Identify and name a variety of everyday materials, including wood, plastic, glass, metal, water, and rock </w:t>
            </w:r>
          </w:p>
          <w:p w:rsidRPr="002E5499" w:rsidR="002E5499" w:rsidP="0408BFFE" w:rsidRDefault="440C066F" w14:paraId="06FE285C" w14:textId="0C654A75">
            <w:pPr>
              <w:numPr>
                <w:ilvl w:val="0"/>
                <w:numId w:val="27"/>
              </w:numPr>
              <w:spacing w:after="100" w:afterAutospacing="1"/>
              <w:rPr>
                <w:rFonts w:ascii="Comic Sans MS" w:hAnsi="Comic Sans MS" w:eastAsia="Comic Sans MS" w:cs="Comic Sans MS"/>
                <w:sz w:val="24"/>
                <w:szCs w:val="24"/>
              </w:rPr>
            </w:pPr>
            <w:r w:rsidRPr="0408BFFE">
              <w:rPr>
                <w:rFonts w:ascii="Comic Sans MS" w:hAnsi="Comic Sans MS" w:eastAsia="Comic Sans MS" w:cs="Comic Sans MS"/>
                <w:sz w:val="24"/>
                <w:szCs w:val="24"/>
              </w:rPr>
              <w:t xml:space="preserve">Describe the simple physical properties of a variety of everyday materials </w:t>
            </w:r>
          </w:p>
          <w:p w:rsidRPr="002E5499" w:rsidR="002E5499" w:rsidP="0408BFFE" w:rsidRDefault="440C066F" w14:paraId="0ADD81F2" w14:textId="68DC7539">
            <w:pPr>
              <w:numPr>
                <w:ilvl w:val="0"/>
                <w:numId w:val="27"/>
              </w:numPr>
              <w:spacing w:after="100" w:afterAutospacing="1"/>
              <w:rPr>
                <w:rFonts w:ascii="Comic Sans MS" w:hAnsi="Comic Sans MS" w:eastAsia="Comic Sans MS" w:cs="Comic Sans MS"/>
                <w:sz w:val="24"/>
                <w:szCs w:val="24"/>
              </w:rPr>
            </w:pPr>
            <w:r w:rsidRPr="0408BFFE">
              <w:rPr>
                <w:rFonts w:ascii="Comic Sans MS" w:hAnsi="Comic Sans MS" w:eastAsia="Comic Sans MS" w:cs="Comic Sans MS"/>
                <w:sz w:val="24"/>
                <w:szCs w:val="24"/>
              </w:rPr>
              <w:t xml:space="preserve">Compare and group together a variety of everyday materials based on their simple physical properties. </w:t>
            </w:r>
          </w:p>
          <w:p w:rsidRPr="002E5499" w:rsidR="002E5499" w:rsidP="0408BFFE" w:rsidRDefault="440C066F" w14:paraId="355E9F70" w14:textId="0C4BFCB1">
            <w:pPr>
              <w:pStyle w:val="ListParagraph"/>
              <w:numPr>
                <w:ilvl w:val="0"/>
                <w:numId w:val="27"/>
              </w:numPr>
              <w:spacing w:after="100" w:afterAutospacing="1"/>
              <w:rPr>
                <w:rFonts w:ascii="Comic Sans MS" w:hAnsi="Comic Sans MS"/>
                <w:sz w:val="24"/>
                <w:szCs w:val="24"/>
              </w:rPr>
            </w:pPr>
            <w:r w:rsidRPr="0408BFFE">
              <w:rPr>
                <w:rFonts w:ascii="Comic Sans MS" w:hAnsi="Comic Sans MS" w:eastAsia="Comic Sans MS" w:cs="Comic Sans MS"/>
                <w:sz w:val="24"/>
                <w:szCs w:val="24"/>
              </w:rPr>
              <w:t xml:space="preserve">Identify and compare the suitability of a variety of everyday materials, including wood, metal, plastic, glass, brick, rock, paper and cardboard for </w:t>
            </w:r>
            <w:proofErr w:type="gramStart"/>
            <w:r w:rsidRPr="0408BFFE">
              <w:rPr>
                <w:rFonts w:ascii="Comic Sans MS" w:hAnsi="Comic Sans MS" w:eastAsia="Comic Sans MS" w:cs="Comic Sans MS"/>
                <w:sz w:val="24"/>
                <w:szCs w:val="24"/>
              </w:rPr>
              <w:t>particular uses</w:t>
            </w:r>
            <w:proofErr w:type="gramEnd"/>
            <w:r w:rsidRPr="0408BFFE">
              <w:rPr>
                <w:rFonts w:ascii="Comic Sans MS" w:hAnsi="Comic Sans MS" w:eastAsia="Comic Sans MS" w:cs="Comic Sans MS"/>
                <w:sz w:val="24"/>
                <w:szCs w:val="24"/>
              </w:rPr>
              <w:t xml:space="preserve">. </w:t>
            </w:r>
          </w:p>
          <w:p w:rsidRPr="002E5499" w:rsidR="002E5499" w:rsidP="0408BFFE" w:rsidRDefault="440C066F" w14:paraId="62BF3E88" w14:textId="276A7CE2">
            <w:pPr>
              <w:pStyle w:val="ListParagraph"/>
              <w:numPr>
                <w:ilvl w:val="0"/>
                <w:numId w:val="27"/>
              </w:numPr>
              <w:spacing w:after="100" w:afterAutospacing="1"/>
              <w:rPr>
                <w:rFonts w:ascii="Comic Sans MS" w:hAnsi="Comic Sans MS"/>
                <w:sz w:val="24"/>
                <w:szCs w:val="24"/>
              </w:rPr>
            </w:pPr>
            <w:r w:rsidRPr="0408BFFE">
              <w:rPr>
                <w:rFonts w:ascii="Comic Sans MS" w:hAnsi="Comic Sans MS" w:eastAsia="Comic Sans MS" w:cs="Comic Sans MS"/>
                <w:sz w:val="24"/>
                <w:szCs w:val="24"/>
              </w:rPr>
              <w:lastRenderedPageBreak/>
              <w:t>Find out how the shapes of solid objects made from some materials can be changed by squashing, bending, twisting and stretching</w:t>
            </w:r>
            <w:r w:rsidRPr="0408BFFE">
              <w:rPr>
                <w:rFonts w:ascii="Comic Sans MS" w:hAnsi="Comic Sans MS" w:eastAsia="Comic Sans MS" w:cs="Comic Sans MS"/>
              </w:rPr>
              <w:t>.</w:t>
            </w:r>
          </w:p>
          <w:p w:rsidRPr="002E5499" w:rsidR="002E5499" w:rsidP="0408BFFE" w:rsidRDefault="450BB105" w14:paraId="2C0D10B4" w14:textId="34D4AC55">
            <w:pPr>
              <w:pStyle w:val="ListParagraph"/>
              <w:numPr>
                <w:ilvl w:val="0"/>
                <w:numId w:val="27"/>
              </w:numPr>
              <w:spacing w:after="100" w:afterAutospacing="1"/>
              <w:rPr>
                <w:rFonts w:ascii="Comic Sans MS" w:hAnsi="Comic Sans MS"/>
                <w:sz w:val="24"/>
                <w:szCs w:val="24"/>
              </w:rPr>
            </w:pPr>
            <w:r w:rsidRPr="0408BFFE">
              <w:rPr>
                <w:rFonts w:ascii="Comic Sans MS" w:hAnsi="Comic Sans MS"/>
                <w:sz w:val="24"/>
                <w:szCs w:val="24"/>
              </w:rPr>
              <w:t>Observe and describe the weather associated with the seasons.</w:t>
            </w:r>
          </w:p>
          <w:p w:rsidRPr="002E5499" w:rsidR="002E5499" w:rsidP="002E5499" w:rsidRDefault="002E5499" w14:paraId="0C469872" w14:textId="77777777">
            <w:pPr>
              <w:numPr>
                <w:ilvl w:val="0"/>
                <w:numId w:val="27"/>
              </w:numPr>
              <w:spacing w:before="100" w:beforeAutospacing="1" w:after="100" w:afterAutospacing="1"/>
              <w:rPr>
                <w:rFonts w:ascii="Comic Sans MS" w:hAnsi="Comic Sans MS"/>
                <w:sz w:val="24"/>
                <w:szCs w:val="24"/>
              </w:rPr>
            </w:pPr>
            <w:r w:rsidRPr="002E5499">
              <w:rPr>
                <w:rFonts w:ascii="Comic Sans MS" w:hAnsi="Comic Sans MS"/>
                <w:sz w:val="24"/>
                <w:szCs w:val="24"/>
              </w:rPr>
              <w:t>Observe and describe how day length varies.</w:t>
            </w:r>
          </w:p>
          <w:p w:rsidRPr="002E5499" w:rsidR="002E5499" w:rsidP="002E5499" w:rsidRDefault="002E5499" w14:paraId="0B52F2BB" w14:textId="77777777">
            <w:pPr>
              <w:numPr>
                <w:ilvl w:val="0"/>
                <w:numId w:val="27"/>
              </w:numPr>
              <w:spacing w:before="100" w:beforeAutospacing="1" w:after="100" w:afterAutospacing="1"/>
              <w:rPr>
                <w:rFonts w:ascii="Comic Sans MS" w:hAnsi="Comic Sans MS"/>
                <w:sz w:val="24"/>
                <w:szCs w:val="24"/>
              </w:rPr>
            </w:pPr>
            <w:r w:rsidRPr="002E5499">
              <w:rPr>
                <w:rFonts w:ascii="Comic Sans MS" w:hAnsi="Comic Sans MS"/>
                <w:sz w:val="24"/>
                <w:szCs w:val="24"/>
              </w:rPr>
              <w:t>Recognize that the weather changes throughout the year and how it relates to the different seasons (autumn, winter, spring, and summer).</w:t>
            </w:r>
          </w:p>
          <w:p w:rsidR="002E5499" w:rsidP="002E5499" w:rsidRDefault="002E5499" w14:paraId="479E9290" w14:textId="77777777">
            <w:pPr>
              <w:numPr>
                <w:ilvl w:val="0"/>
                <w:numId w:val="27"/>
              </w:numPr>
              <w:spacing w:before="100" w:beforeAutospacing="1" w:after="100" w:afterAutospacing="1"/>
              <w:rPr>
                <w:rFonts w:ascii="Comic Sans MS" w:hAnsi="Comic Sans MS"/>
                <w:sz w:val="24"/>
                <w:szCs w:val="24"/>
              </w:rPr>
            </w:pPr>
            <w:r w:rsidRPr="002E5499">
              <w:rPr>
                <w:rFonts w:ascii="Comic Sans MS" w:hAnsi="Comic Sans MS"/>
                <w:sz w:val="24"/>
                <w:szCs w:val="24"/>
              </w:rPr>
              <w:t>Understand that seasonal changes can affect plants, animals, and the environment.</w:t>
            </w:r>
          </w:p>
          <w:p w:rsidR="002E5499" w:rsidP="002E5499" w:rsidRDefault="002E5499" w14:paraId="3B6EDD4C" w14:textId="77777777">
            <w:pPr>
              <w:numPr>
                <w:ilvl w:val="0"/>
                <w:numId w:val="27"/>
              </w:numPr>
              <w:spacing w:before="100" w:beforeAutospacing="1" w:after="100" w:afterAutospacing="1"/>
              <w:rPr>
                <w:rFonts w:ascii="Comic Sans MS" w:hAnsi="Comic Sans MS"/>
                <w:sz w:val="24"/>
                <w:szCs w:val="24"/>
              </w:rPr>
            </w:pPr>
            <w:r w:rsidRPr="002E5499">
              <w:rPr>
                <w:rFonts w:ascii="Comic Sans MS" w:hAnsi="Comic Sans MS"/>
                <w:sz w:val="24"/>
                <w:szCs w:val="24"/>
              </w:rPr>
              <w:t>The changes in the weather and day length across the seasons.</w:t>
            </w:r>
          </w:p>
          <w:p w:rsidRPr="00737246" w:rsidR="00737246" w:rsidP="00737246" w:rsidRDefault="002E5499" w14:paraId="42C95B56" w14:textId="2A9371D6">
            <w:pPr>
              <w:numPr>
                <w:ilvl w:val="0"/>
                <w:numId w:val="27"/>
              </w:numPr>
              <w:spacing w:before="100" w:beforeAutospacing="1"/>
              <w:rPr>
                <w:rFonts w:ascii="Comic Sans MS" w:hAnsi="Comic Sans MS"/>
                <w:sz w:val="24"/>
                <w:szCs w:val="24"/>
              </w:rPr>
            </w:pPr>
            <w:r w:rsidRPr="3B0FA431" w:rsidR="002E5499">
              <w:rPr>
                <w:rFonts w:ascii="Comic Sans MS" w:hAnsi="Comic Sans MS"/>
                <w:sz w:val="24"/>
                <w:szCs w:val="24"/>
              </w:rPr>
              <w:t>The impact of these changes on living things and the environment.</w:t>
            </w:r>
          </w:p>
          <w:p w:rsidR="3B0FA431" w:rsidP="3B0FA431" w:rsidRDefault="3B0FA431" w14:paraId="3AADB434" w14:textId="42672550">
            <w:pPr>
              <w:spacing w:beforeAutospacing="on"/>
              <w:ind w:left="720"/>
              <w:rPr>
                <w:rFonts w:ascii="Comic Sans MS" w:hAnsi="Comic Sans MS"/>
                <w:sz w:val="24"/>
                <w:szCs w:val="24"/>
              </w:rPr>
            </w:pPr>
          </w:p>
          <w:p w:rsidR="3F820F55" w:rsidP="00737246" w:rsidRDefault="19024F94" w14:paraId="3F37E9C6" w14:textId="3590DCC3">
            <w:pPr>
              <w:spacing w:line="276" w:lineRule="auto"/>
              <w:rPr>
                <w:rFonts w:ascii="Comic Sans MS" w:hAnsi="Comic Sans MS" w:eastAsia="Comic Sans MS" w:cs="Comic Sans MS"/>
                <w:b/>
                <w:bCs/>
                <w:sz w:val="24"/>
                <w:szCs w:val="24"/>
              </w:rPr>
            </w:pPr>
            <w:r w:rsidRPr="3B0FA431" w:rsidR="19024F94">
              <w:rPr>
                <w:rFonts w:ascii="Comic Sans MS" w:hAnsi="Comic Sans MS" w:eastAsia="Comic Sans MS" w:cs="Comic Sans MS"/>
                <w:b w:val="1"/>
                <w:bCs w:val="1"/>
                <w:sz w:val="24"/>
                <w:szCs w:val="24"/>
              </w:rPr>
              <w:t>Computing</w:t>
            </w:r>
          </w:p>
          <w:p w:rsidRPr="00737246" w:rsidR="00431141" w:rsidP="3B0FA431" w:rsidRDefault="00431141" w14:paraId="1872DD03" w14:textId="53DBFF8B">
            <w:pPr>
              <w:spacing w:before="0" w:beforeAutospacing="off" w:after="0" w:afterAutospacing="off"/>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The first unit of work learners will:</w:t>
            </w:r>
          </w:p>
          <w:p w:rsidRPr="00737246" w:rsidR="00431141" w:rsidP="3B0FA431" w:rsidRDefault="00431141" w14:paraId="0BAB75FB" w14:textId="0B5D173B">
            <w:pPr>
              <w:pStyle w:val="ListParagraph"/>
              <w:numPr>
                <w:ilvl w:val="0"/>
                <w:numId w:val="34"/>
              </w:numPr>
              <w:spacing w:before="0" w:beforeAutospacing="off" w:after="0" w:afterAutospacing="off"/>
              <w:ind w:left="720" w:right="0" w:hanging="360"/>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Develop their understanding of the various aspects of using a computer to create and manipulate text</w:t>
            </w:r>
          </w:p>
          <w:p w:rsidRPr="00737246" w:rsidR="00431141" w:rsidP="3B0FA431" w:rsidRDefault="00431141" w14:paraId="48A8D7DE" w14:textId="2440CC33">
            <w:pPr>
              <w:pStyle w:val="ListParagraph"/>
              <w:numPr>
                <w:ilvl w:val="0"/>
                <w:numId w:val="34"/>
              </w:numPr>
              <w:spacing w:before="0" w:beforeAutospacing="off" w:after="0" w:afterAutospacing="off"/>
              <w:ind w:left="720" w:right="0" w:hanging="360"/>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To become more familiar with using a keyboard and mouse to enter and remove text and change the look of their text</w:t>
            </w:r>
          </w:p>
          <w:p w:rsidRPr="00737246" w:rsidR="00431141" w:rsidP="3B0FA431" w:rsidRDefault="00431141" w14:paraId="35BF3C1D" w14:textId="7BC6A092">
            <w:pPr>
              <w:spacing w:before="0" w:beforeAutospacing="off" w:after="0" w:afterAutospacing="off"/>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 xml:space="preserve"> </w:t>
            </w:r>
          </w:p>
          <w:p w:rsidRPr="00737246" w:rsidR="00431141" w:rsidP="3B0FA431" w:rsidRDefault="00431141" w14:paraId="1FC25C5C" w14:textId="0A687128">
            <w:pPr>
              <w:spacing w:before="0" w:beforeAutospacing="off" w:after="0" w:afterAutospacing="off"/>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The second unit of work children will:</w:t>
            </w:r>
          </w:p>
          <w:p w:rsidRPr="00737246" w:rsidR="00431141" w:rsidP="3B0FA431" w:rsidRDefault="00431141" w14:paraId="6720F383" w14:textId="7466D83C">
            <w:pPr>
              <w:pStyle w:val="ListParagraph"/>
              <w:numPr>
                <w:ilvl w:val="0"/>
                <w:numId w:val="35"/>
              </w:numPr>
              <w:spacing w:before="0" w:beforeAutospacing="off" w:after="0" w:afterAutospacing="off"/>
              <w:ind w:left="720" w:right="0" w:hanging="360"/>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 xml:space="preserve">Progress onto exploring how music can make them think and feel. </w:t>
            </w:r>
          </w:p>
          <w:p w:rsidRPr="00737246" w:rsidR="00431141" w:rsidP="3B0FA431" w:rsidRDefault="00431141" w14:paraId="53584A69" w14:textId="2C403E3E">
            <w:pPr>
              <w:pStyle w:val="ListParagraph"/>
              <w:numPr>
                <w:ilvl w:val="0"/>
                <w:numId w:val="35"/>
              </w:numPr>
              <w:spacing w:before="0" w:beforeAutospacing="off" w:after="0" w:afterAutospacing="off"/>
              <w:ind w:left="720" w:right="0" w:hanging="360"/>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To make patterns and use those patterns to make music with both percussion instruments and digital tools</w:t>
            </w:r>
          </w:p>
          <w:p w:rsidRPr="00737246" w:rsidR="00431141" w:rsidP="3B0FA431" w:rsidRDefault="00431141" w14:paraId="6205EC4B" w14:textId="498F7A97">
            <w:pPr>
              <w:pStyle w:val="ListParagraph"/>
              <w:numPr>
                <w:ilvl w:val="0"/>
                <w:numId w:val="35"/>
              </w:numPr>
              <w:spacing w:before="0" w:beforeAutospacing="off" w:after="0" w:afterAutospacing="off"/>
              <w:ind w:left="720" w:right="0" w:hanging="360"/>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To create different rhythms and tunes, using the movement of animals for inspiration</w:t>
            </w:r>
          </w:p>
          <w:p w:rsidRPr="00737246" w:rsidR="00431141" w:rsidP="3B0FA431" w:rsidRDefault="00431141" w14:paraId="7583F23E" w14:textId="653A8C3E">
            <w:pPr>
              <w:pStyle w:val="ListParagraph"/>
              <w:numPr>
                <w:ilvl w:val="0"/>
                <w:numId w:val="35"/>
              </w:numPr>
              <w:spacing w:before="0" w:beforeAutospacing="off" w:after="0" w:afterAutospacing="off"/>
              <w:ind w:left="720" w:right="0" w:hanging="360"/>
              <w:rPr>
                <w:rFonts w:ascii="Comic Sans MS" w:hAnsi="Comic Sans MS" w:eastAsia="Comic Sans MS" w:cs="Comic Sans MS"/>
                <w:noProof w:val="0"/>
                <w:sz w:val="24"/>
                <w:szCs w:val="24"/>
                <w:lang w:val="en-GB"/>
              </w:rPr>
            </w:pPr>
            <w:r w:rsidRPr="3B0FA431" w:rsidR="7A13B5FA">
              <w:rPr>
                <w:rFonts w:ascii="Comic Sans MS" w:hAnsi="Comic Sans MS" w:eastAsia="Comic Sans MS" w:cs="Comic Sans MS"/>
                <w:noProof w:val="0"/>
                <w:sz w:val="24"/>
                <w:szCs w:val="24"/>
                <w:lang w:val="en-GB"/>
              </w:rPr>
              <w:t>To share their creations and compare creating music digitally and non-digitally</w:t>
            </w:r>
          </w:p>
          <w:p w:rsidRPr="00737246" w:rsidR="00431141" w:rsidP="00431141" w:rsidRDefault="00431141" w14:paraId="7329734E" w14:textId="4F0B6B16">
            <w:pPr>
              <w:pStyle w:val="ListParagraph"/>
              <w:rPr>
                <w:rFonts w:ascii="Comic Sans MS" w:hAnsi="Comic Sans MS" w:eastAsia="Comic Sans MS" w:cs="Comic Sans MS"/>
                <w:sz w:val="24"/>
                <w:szCs w:val="24"/>
              </w:rPr>
            </w:pPr>
          </w:p>
        </w:tc>
      </w:tr>
      <w:tr w:rsidR="00B73E02" w:rsidTr="16CC4E7F" w14:paraId="1492EA32" w14:textId="77777777">
        <w:trPr>
          <w:trHeight w:val="300"/>
        </w:trPr>
        <w:tc>
          <w:tcPr>
            <w:tcW w:w="9120" w:type="dxa"/>
            <w:shd w:val="clear" w:color="auto" w:fill="66FFFF"/>
            <w:tcMar/>
          </w:tcPr>
          <w:p w:rsidRPr="00B73E02" w:rsidR="00B73E02" w:rsidP="00B73E02" w:rsidRDefault="00B73E02" w14:paraId="0DEE933B" w14:textId="34C9CC20">
            <w:pPr>
              <w:jc w:val="center"/>
              <w:rPr>
                <w:rFonts w:ascii="Comic Sans MS" w:hAnsi="Comic Sans MS" w:eastAsia="Comic Sans MS" w:cs="Comic Sans MS"/>
                <w:sz w:val="28"/>
                <w:szCs w:val="28"/>
              </w:rPr>
            </w:pPr>
            <w:r>
              <w:rPr>
                <w:rFonts w:ascii="Comic Sans MS" w:hAnsi="Comic Sans MS" w:eastAsia="Comic Sans MS" w:cs="Comic Sans MS"/>
                <w:sz w:val="28"/>
                <w:szCs w:val="28"/>
              </w:rPr>
              <w:lastRenderedPageBreak/>
              <w:t>The Arts</w:t>
            </w:r>
          </w:p>
        </w:tc>
      </w:tr>
      <w:tr w:rsidR="0067533C" w:rsidTr="16CC4E7F" w14:paraId="3024BF86" w14:textId="77777777">
        <w:trPr>
          <w:trHeight w:val="300"/>
        </w:trPr>
        <w:tc>
          <w:tcPr>
            <w:tcW w:w="9120" w:type="dxa"/>
            <w:shd w:val="clear" w:color="auto" w:fill="FFFFFF" w:themeFill="background1"/>
            <w:tcMar/>
          </w:tcPr>
          <w:p w:rsidRPr="006F6436" w:rsidR="004B3999" w:rsidP="383BD2F6" w:rsidRDefault="0067533C" w14:paraId="48D0A88C" w14:textId="21B6EBD3">
            <w:pPr>
              <w:rPr>
                <w:rFonts w:ascii="Comic Sans MS" w:hAnsi="Comic Sans MS"/>
                <w:b/>
                <w:bCs/>
                <w:sz w:val="24"/>
                <w:szCs w:val="24"/>
              </w:rPr>
            </w:pPr>
            <w:r w:rsidRPr="006F6436">
              <w:rPr>
                <w:rFonts w:ascii="Comic Sans MS" w:hAnsi="Comic Sans MS"/>
                <w:b/>
                <w:bCs/>
                <w:sz w:val="24"/>
                <w:szCs w:val="24"/>
              </w:rPr>
              <w:t>Music</w:t>
            </w:r>
            <w:r w:rsidRPr="006F6436" w:rsidR="00F156F4">
              <w:rPr>
                <w:rFonts w:ascii="Comic Sans MS" w:hAnsi="Comic Sans MS"/>
                <w:b/>
                <w:bCs/>
                <w:sz w:val="24"/>
                <w:szCs w:val="24"/>
              </w:rPr>
              <w:t xml:space="preserve">: </w:t>
            </w:r>
            <w:r w:rsidRPr="006F6436" w:rsidR="00A72EA7">
              <w:rPr>
                <w:rFonts w:ascii="Comic Sans MS" w:hAnsi="Comic Sans MS"/>
                <w:sz w:val="24"/>
                <w:szCs w:val="24"/>
              </w:rPr>
              <w:t xml:space="preserve">Children will access the music curriculum through singing lessons as well as listening to high quality music. </w:t>
            </w:r>
          </w:p>
          <w:p w:rsidR="00737246" w:rsidP="0408BFFE" w:rsidRDefault="06349720" w14:paraId="6ECD20E0" w14:textId="38B908B9">
            <w:pPr>
              <w:rPr>
                <w:rFonts w:ascii="Comic Sans MS" w:hAnsi="Comic Sans MS"/>
                <w:sz w:val="24"/>
                <w:szCs w:val="24"/>
              </w:rPr>
            </w:pPr>
            <w:r w:rsidRPr="35881C78" w:rsidR="06349720">
              <w:rPr>
                <w:rFonts w:ascii="Comic Sans MS" w:hAnsi="Comic Sans MS"/>
                <w:b w:val="1"/>
                <w:bCs w:val="1"/>
                <w:sz w:val="24"/>
                <w:szCs w:val="24"/>
              </w:rPr>
              <w:t>Art</w:t>
            </w:r>
            <w:bookmarkStart w:name="b_use_tools_and_materials_to_carve,_add_" w:id="0"/>
            <w:bookmarkEnd w:id="0"/>
            <w:r w:rsidRPr="35881C78" w:rsidR="0B47B748">
              <w:rPr>
                <w:rFonts w:ascii="Comic Sans MS" w:hAnsi="Comic Sans MS"/>
                <w:b w:val="1"/>
                <w:bCs w:val="1"/>
                <w:sz w:val="24"/>
                <w:szCs w:val="24"/>
              </w:rPr>
              <w:t>:</w:t>
            </w:r>
            <w:r w:rsidRPr="35881C78" w:rsidR="2FAB11A0">
              <w:rPr>
                <w:rFonts w:ascii="Comic Sans MS" w:hAnsi="Comic Sans MS"/>
                <w:b w:val="1"/>
                <w:bCs w:val="1"/>
                <w:sz w:val="24"/>
                <w:szCs w:val="24"/>
              </w:rPr>
              <w:t xml:space="preserve"> </w:t>
            </w:r>
          </w:p>
          <w:p w:rsidR="34399CFA" w:rsidP="35881C78" w:rsidRDefault="34399CFA" w14:paraId="5DEF9967" w14:textId="3F70FBF4">
            <w:pPr>
              <w:pStyle w:val="ListParagraph"/>
              <w:numPr>
                <w:ilvl w:val="0"/>
                <w:numId w:val="31"/>
              </w:numPr>
              <w:rPr>
                <w:rFonts w:ascii="Comic Sans MS" w:hAnsi="Comic Sans MS"/>
                <w:b w:val="0"/>
                <w:bCs w:val="0"/>
                <w:sz w:val="24"/>
                <w:szCs w:val="24"/>
              </w:rPr>
            </w:pPr>
            <w:r w:rsidRPr="6B87509A" w:rsidR="34399CFA">
              <w:rPr>
                <w:rFonts w:ascii="Comic Sans MS" w:hAnsi="Comic Sans MS"/>
                <w:b w:val="0"/>
                <w:bCs w:val="0"/>
                <w:sz w:val="24"/>
                <w:szCs w:val="24"/>
              </w:rPr>
              <w:t xml:space="preserve">To use a range of materials creatively to design and make </w:t>
            </w:r>
            <w:r w:rsidRPr="6B87509A" w:rsidR="34399CFA">
              <w:rPr>
                <w:rFonts w:ascii="Comic Sans MS" w:hAnsi="Comic Sans MS"/>
                <w:b w:val="0"/>
                <w:bCs w:val="0"/>
                <w:sz w:val="24"/>
                <w:szCs w:val="24"/>
              </w:rPr>
              <w:t>products, to</w:t>
            </w:r>
            <w:r w:rsidRPr="6B87509A" w:rsidR="34399CFA">
              <w:rPr>
                <w:rFonts w:ascii="Comic Sans MS" w:hAnsi="Comic Sans MS"/>
                <w:b w:val="0"/>
                <w:bCs w:val="0"/>
                <w:sz w:val="24"/>
                <w:szCs w:val="24"/>
              </w:rPr>
              <w:t xml:space="preserve"> develop and share their ideas, </w:t>
            </w:r>
            <w:r w:rsidRPr="6B87509A" w:rsidR="34399CFA">
              <w:rPr>
                <w:rFonts w:ascii="Comic Sans MS" w:hAnsi="Comic Sans MS"/>
                <w:b w:val="0"/>
                <w:bCs w:val="0"/>
                <w:sz w:val="24"/>
                <w:szCs w:val="24"/>
              </w:rPr>
              <w:t>experiences</w:t>
            </w:r>
            <w:r w:rsidRPr="6B87509A" w:rsidR="34399CFA">
              <w:rPr>
                <w:rFonts w:ascii="Comic Sans MS" w:hAnsi="Comic Sans MS"/>
                <w:b w:val="0"/>
                <w:bCs w:val="0"/>
                <w:sz w:val="24"/>
                <w:szCs w:val="24"/>
              </w:rPr>
              <w:t xml:space="preserve"> and imagination </w:t>
            </w:r>
          </w:p>
          <w:p w:rsidR="34399CFA" w:rsidP="35881C78" w:rsidRDefault="34399CFA" w14:paraId="4C903DB2" w14:textId="686B8FBA">
            <w:pPr>
              <w:pStyle w:val="ListParagraph"/>
              <w:numPr>
                <w:ilvl w:val="0"/>
                <w:numId w:val="31"/>
              </w:numPr>
              <w:rPr>
                <w:rFonts w:ascii="Comic Sans MS" w:hAnsi="Comic Sans MS"/>
                <w:b w:val="0"/>
                <w:bCs w:val="0"/>
                <w:sz w:val="24"/>
                <w:szCs w:val="24"/>
              </w:rPr>
            </w:pPr>
            <w:r w:rsidRPr="35881C78" w:rsidR="34399CFA">
              <w:rPr>
                <w:rFonts w:ascii="Comic Sans MS" w:hAnsi="Comic Sans MS"/>
                <w:b w:val="0"/>
                <w:bCs w:val="0"/>
                <w:sz w:val="24"/>
                <w:szCs w:val="24"/>
              </w:rPr>
              <w:t xml:space="preserve">To develop a wide range of art and design techniques in using pattern, texture, line, shape, </w:t>
            </w:r>
            <w:r w:rsidRPr="35881C78" w:rsidR="34399CFA">
              <w:rPr>
                <w:rFonts w:ascii="Comic Sans MS" w:hAnsi="Comic Sans MS"/>
                <w:b w:val="0"/>
                <w:bCs w:val="0"/>
                <w:sz w:val="24"/>
                <w:szCs w:val="24"/>
              </w:rPr>
              <w:t>form</w:t>
            </w:r>
            <w:r w:rsidRPr="35881C78" w:rsidR="34399CFA">
              <w:rPr>
                <w:rFonts w:ascii="Comic Sans MS" w:hAnsi="Comic Sans MS"/>
                <w:b w:val="0"/>
                <w:bCs w:val="0"/>
                <w:sz w:val="24"/>
                <w:szCs w:val="24"/>
              </w:rPr>
              <w:t xml:space="preserve"> and space </w:t>
            </w:r>
          </w:p>
          <w:p w:rsidR="34399CFA" w:rsidP="35881C78" w:rsidRDefault="34399CFA" w14:paraId="319A9626" w14:textId="2FD83CBB">
            <w:pPr>
              <w:pStyle w:val="ListParagraph"/>
              <w:numPr>
                <w:ilvl w:val="0"/>
                <w:numId w:val="31"/>
              </w:numPr>
              <w:rPr>
                <w:rFonts w:ascii="Comic Sans MS" w:hAnsi="Comic Sans MS"/>
                <w:b w:val="0"/>
                <w:bCs w:val="0"/>
                <w:sz w:val="24"/>
                <w:szCs w:val="24"/>
              </w:rPr>
            </w:pPr>
            <w:r w:rsidRPr="35881C78" w:rsidR="34399CFA">
              <w:rPr>
                <w:rFonts w:ascii="Comic Sans MS" w:hAnsi="Comic Sans MS"/>
                <w:b w:val="0"/>
                <w:bCs w:val="0"/>
                <w:sz w:val="24"/>
                <w:szCs w:val="24"/>
              </w:rPr>
              <w:t xml:space="preserve">About the work of a range of artists, craft </w:t>
            </w:r>
            <w:r w:rsidRPr="35881C78" w:rsidR="34399CFA">
              <w:rPr>
                <w:rFonts w:ascii="Comic Sans MS" w:hAnsi="Comic Sans MS"/>
                <w:b w:val="0"/>
                <w:bCs w:val="0"/>
                <w:sz w:val="24"/>
                <w:szCs w:val="24"/>
              </w:rPr>
              <w:t>makers</w:t>
            </w:r>
            <w:r w:rsidRPr="35881C78" w:rsidR="34399CFA">
              <w:rPr>
                <w:rFonts w:ascii="Comic Sans MS" w:hAnsi="Comic Sans MS"/>
                <w:b w:val="0"/>
                <w:bCs w:val="0"/>
                <w:sz w:val="24"/>
                <w:szCs w:val="24"/>
              </w:rPr>
              <w:t xml:space="preserve"> and designers, describing the differences and similarities between different practices and disciplines, and making links to their own work. </w:t>
            </w:r>
          </w:p>
          <w:p w:rsidR="34399CFA" w:rsidP="35881C78" w:rsidRDefault="34399CFA" w14:paraId="0649B957" w14:textId="714EED29">
            <w:pPr>
              <w:pStyle w:val="ListParagraph"/>
              <w:numPr>
                <w:ilvl w:val="0"/>
                <w:numId w:val="31"/>
              </w:numPr>
              <w:rPr>
                <w:rFonts w:ascii="Comic Sans MS" w:hAnsi="Comic Sans MS"/>
                <w:b w:val="0"/>
                <w:bCs w:val="0"/>
                <w:sz w:val="24"/>
                <w:szCs w:val="24"/>
              </w:rPr>
            </w:pPr>
            <w:r w:rsidRPr="35881C78" w:rsidR="34399CFA">
              <w:rPr>
                <w:rFonts w:ascii="Comic Sans MS" w:hAnsi="Comic Sans MS"/>
                <w:b w:val="0"/>
                <w:bCs w:val="0"/>
                <w:sz w:val="24"/>
                <w:szCs w:val="24"/>
              </w:rPr>
              <w:t xml:space="preserve">Link to: Materials in science </w:t>
            </w:r>
          </w:p>
          <w:p w:rsidR="34399CFA" w:rsidP="35881C78" w:rsidRDefault="34399CFA" w14:paraId="5F51631E" w14:textId="2B585C1E">
            <w:pPr>
              <w:pStyle w:val="ListParagraph"/>
              <w:numPr>
                <w:ilvl w:val="0"/>
                <w:numId w:val="31"/>
              </w:numPr>
              <w:rPr>
                <w:rFonts w:ascii="Comic Sans MS" w:hAnsi="Comic Sans MS"/>
                <w:b w:val="0"/>
                <w:bCs w:val="0"/>
                <w:sz w:val="24"/>
                <w:szCs w:val="24"/>
              </w:rPr>
            </w:pPr>
            <w:r w:rsidRPr="35881C78" w:rsidR="34399CFA">
              <w:rPr>
                <w:rFonts w:ascii="Comic Sans MS" w:hAnsi="Comic Sans MS"/>
                <w:b w:val="0"/>
                <w:bCs w:val="0"/>
                <w:sz w:val="24"/>
                <w:szCs w:val="24"/>
              </w:rPr>
              <w:t xml:space="preserve">Children will explore the medium of clay to understand </w:t>
            </w:r>
            <w:r w:rsidRPr="35881C78" w:rsidR="34399CFA">
              <w:rPr>
                <w:rFonts w:ascii="Comic Sans MS" w:hAnsi="Comic Sans MS"/>
                <w:b w:val="0"/>
                <w:bCs w:val="0"/>
                <w:sz w:val="24"/>
                <w:szCs w:val="24"/>
              </w:rPr>
              <w:t>it’s</w:t>
            </w:r>
            <w:r w:rsidRPr="35881C78" w:rsidR="34399CFA">
              <w:rPr>
                <w:rFonts w:ascii="Comic Sans MS" w:hAnsi="Comic Sans MS"/>
                <w:b w:val="0"/>
                <w:bCs w:val="0"/>
                <w:sz w:val="24"/>
                <w:szCs w:val="24"/>
              </w:rPr>
              <w:t xml:space="preserve"> properties. They will create a thumb pot and use tools to create a unique design to decorate it. The children will </w:t>
            </w:r>
            <w:r w:rsidRPr="35881C78" w:rsidR="34399CFA">
              <w:rPr>
                <w:rFonts w:ascii="Comic Sans MS" w:hAnsi="Comic Sans MS"/>
                <w:b w:val="0"/>
                <w:bCs w:val="0"/>
                <w:sz w:val="24"/>
                <w:szCs w:val="24"/>
              </w:rPr>
              <w:t>observe</w:t>
            </w:r>
            <w:r w:rsidRPr="35881C78" w:rsidR="34399CFA">
              <w:rPr>
                <w:rFonts w:ascii="Comic Sans MS" w:hAnsi="Comic Sans MS"/>
                <w:b w:val="0"/>
                <w:bCs w:val="0"/>
                <w:sz w:val="24"/>
                <w:szCs w:val="24"/>
              </w:rPr>
              <w:t xml:space="preserve"> the work of artists Grayson Perry and Dame Lucie Rie to compare their work in ceramics</w:t>
            </w:r>
            <w:r w:rsidRPr="35881C78" w:rsidR="34399CFA">
              <w:rPr>
                <w:rFonts w:ascii="Comic Sans MS" w:hAnsi="Comic Sans MS"/>
                <w:b w:val="0"/>
                <w:bCs w:val="0"/>
                <w:sz w:val="24"/>
                <w:szCs w:val="24"/>
              </w:rPr>
              <w:t xml:space="preserve">.  </w:t>
            </w:r>
          </w:p>
          <w:p w:rsidR="34399CFA" w:rsidP="35881C78" w:rsidRDefault="34399CFA" w14:paraId="47D36868" w14:textId="25F04D7C">
            <w:pPr>
              <w:pStyle w:val="ListParagraph"/>
              <w:numPr>
                <w:ilvl w:val="0"/>
                <w:numId w:val="31"/>
              </w:numPr>
              <w:rPr>
                <w:rFonts w:ascii="Comic Sans MS" w:hAnsi="Comic Sans MS"/>
                <w:b w:val="0"/>
                <w:bCs w:val="0"/>
                <w:sz w:val="24"/>
                <w:szCs w:val="24"/>
              </w:rPr>
            </w:pPr>
            <w:r w:rsidRPr="35881C78" w:rsidR="34399CFA">
              <w:rPr>
                <w:rFonts w:ascii="Comic Sans MS" w:hAnsi="Comic Sans MS"/>
                <w:b w:val="0"/>
                <w:bCs w:val="0"/>
                <w:sz w:val="24"/>
                <w:szCs w:val="24"/>
              </w:rPr>
              <w:t xml:space="preserve">Skills:  </w:t>
            </w:r>
          </w:p>
          <w:p w:rsidR="34399CFA" w:rsidP="35881C78" w:rsidRDefault="34399CFA" w14:paraId="1455A208" w14:textId="6E200A84">
            <w:pPr>
              <w:pStyle w:val="ListParagraph"/>
              <w:numPr>
                <w:ilvl w:val="0"/>
                <w:numId w:val="31"/>
              </w:numPr>
              <w:rPr>
                <w:rFonts w:ascii="Comic Sans MS" w:hAnsi="Comic Sans MS"/>
                <w:b w:val="0"/>
                <w:bCs w:val="0"/>
                <w:sz w:val="24"/>
                <w:szCs w:val="24"/>
              </w:rPr>
            </w:pPr>
            <w:r w:rsidRPr="35881C78" w:rsidR="34399CFA">
              <w:rPr>
                <w:rFonts w:ascii="Comic Sans MS" w:hAnsi="Comic Sans MS"/>
                <w:b w:val="0"/>
                <w:bCs w:val="0"/>
                <w:sz w:val="24"/>
                <w:szCs w:val="24"/>
              </w:rPr>
              <w:t xml:space="preserve">Manipulate malleable materials in a variety of ways including rolling and kneading  </w:t>
            </w:r>
          </w:p>
          <w:p w:rsidR="34399CFA" w:rsidP="35881C78" w:rsidRDefault="34399CFA" w14:paraId="3B7D7041" w14:textId="1F728D62">
            <w:pPr>
              <w:pStyle w:val="ListParagraph"/>
              <w:numPr>
                <w:ilvl w:val="0"/>
                <w:numId w:val="31"/>
              </w:numPr>
              <w:rPr>
                <w:rFonts w:ascii="Comic Sans MS" w:hAnsi="Comic Sans MS"/>
                <w:b w:val="0"/>
                <w:bCs w:val="0"/>
                <w:sz w:val="24"/>
                <w:szCs w:val="24"/>
              </w:rPr>
            </w:pPr>
            <w:r w:rsidRPr="35881C78" w:rsidR="34399CFA">
              <w:rPr>
                <w:rFonts w:ascii="Comic Sans MS" w:hAnsi="Comic Sans MS"/>
                <w:b w:val="0"/>
                <w:bCs w:val="0"/>
                <w:sz w:val="24"/>
                <w:szCs w:val="24"/>
              </w:rPr>
              <w:t>Manipulate malleable materials for a purpose to make a thumb pot</w:t>
            </w:r>
          </w:p>
          <w:p w:rsidR="004E7783" w:rsidP="00737246" w:rsidRDefault="0067533C" w14:paraId="52138976" w14:textId="77777777">
            <w:pPr>
              <w:rPr>
                <w:rFonts w:ascii="Comic Sans MS" w:hAnsi="Comic Sans MS"/>
                <w:bCs/>
                <w:sz w:val="24"/>
                <w:szCs w:val="24"/>
              </w:rPr>
            </w:pPr>
            <w:r w:rsidRPr="006F6436">
              <w:rPr>
                <w:rFonts w:ascii="Comic Sans MS" w:hAnsi="Comic Sans MS"/>
                <w:b/>
                <w:bCs/>
                <w:sz w:val="24"/>
                <w:szCs w:val="24"/>
              </w:rPr>
              <w:t>Drama</w:t>
            </w:r>
            <w:r w:rsidRPr="006F6436" w:rsidR="00E0777D">
              <w:rPr>
                <w:rFonts w:ascii="Comic Sans MS" w:hAnsi="Comic Sans MS"/>
                <w:b/>
                <w:bCs/>
                <w:sz w:val="24"/>
                <w:szCs w:val="24"/>
              </w:rPr>
              <w:t xml:space="preserve">: </w:t>
            </w:r>
            <w:r w:rsidRPr="006F6436" w:rsidR="001A6130">
              <w:rPr>
                <w:rFonts w:ascii="Comic Sans MS" w:hAnsi="Comic Sans MS"/>
                <w:bCs/>
                <w:sz w:val="24"/>
                <w:szCs w:val="24"/>
              </w:rPr>
              <w:t xml:space="preserve">A variety of drama techniques will be used to help children develop a deeper understanding of our class texts and its plot and characters. These </w:t>
            </w:r>
            <w:proofErr w:type="gramStart"/>
            <w:r w:rsidRPr="006F6436" w:rsidR="001A6130">
              <w:rPr>
                <w:rFonts w:ascii="Comic Sans MS" w:hAnsi="Comic Sans MS"/>
                <w:bCs/>
                <w:sz w:val="24"/>
                <w:szCs w:val="24"/>
              </w:rPr>
              <w:t>include:</w:t>
            </w:r>
            <w:proofErr w:type="gramEnd"/>
            <w:r w:rsidRPr="006F6436" w:rsidR="001A6130">
              <w:rPr>
                <w:rFonts w:ascii="Comic Sans MS" w:hAnsi="Comic Sans MS"/>
                <w:bCs/>
                <w:sz w:val="24"/>
                <w:szCs w:val="24"/>
              </w:rPr>
              <w:t xml:space="preserve"> role playing</w:t>
            </w:r>
            <w:r w:rsidRPr="006F6436" w:rsidR="00A72EA7">
              <w:rPr>
                <w:rFonts w:ascii="Comic Sans MS" w:hAnsi="Comic Sans MS"/>
                <w:bCs/>
                <w:sz w:val="24"/>
                <w:szCs w:val="24"/>
              </w:rPr>
              <w:t xml:space="preserve"> </w:t>
            </w:r>
            <w:r w:rsidRPr="006F6436" w:rsidR="001A6130">
              <w:rPr>
                <w:rFonts w:ascii="Comic Sans MS" w:hAnsi="Comic Sans MS"/>
                <w:bCs/>
                <w:sz w:val="24"/>
                <w:szCs w:val="24"/>
              </w:rPr>
              <w:t>hot seating</w:t>
            </w:r>
            <w:r w:rsidRPr="006F6436" w:rsidR="00A72EA7">
              <w:rPr>
                <w:rFonts w:ascii="Comic Sans MS" w:hAnsi="Comic Sans MS"/>
                <w:bCs/>
                <w:sz w:val="24"/>
                <w:szCs w:val="24"/>
              </w:rPr>
              <w:t xml:space="preserve"> and </w:t>
            </w:r>
            <w:r w:rsidRPr="006F6436" w:rsidR="001A6130">
              <w:rPr>
                <w:rFonts w:ascii="Comic Sans MS" w:hAnsi="Comic Sans MS"/>
                <w:bCs/>
                <w:sz w:val="24"/>
                <w:szCs w:val="24"/>
              </w:rPr>
              <w:t xml:space="preserve">freeze frames. </w:t>
            </w:r>
          </w:p>
          <w:p w:rsidRPr="006F6436" w:rsidR="00431141" w:rsidP="00737246" w:rsidRDefault="00431141" w14:paraId="3E7F2E6C" w14:textId="2C4444E3">
            <w:pPr>
              <w:rPr>
                <w:rFonts w:ascii="Comic Sans MS" w:hAnsi="Comic Sans MS"/>
                <w:bCs/>
                <w:sz w:val="24"/>
                <w:szCs w:val="24"/>
              </w:rPr>
            </w:pPr>
          </w:p>
        </w:tc>
      </w:tr>
      <w:tr w:rsidR="00B73E02" w:rsidTr="16CC4E7F" w14:paraId="115CC1F9" w14:textId="77777777">
        <w:trPr>
          <w:trHeight w:val="300"/>
        </w:trPr>
        <w:tc>
          <w:tcPr>
            <w:tcW w:w="9120" w:type="dxa"/>
            <w:shd w:val="clear" w:color="auto" w:fill="66FF99"/>
            <w:tcMar/>
          </w:tcPr>
          <w:p w:rsidRPr="00B73E02" w:rsidR="00B73E02" w:rsidP="383BD2F6" w:rsidRDefault="00B73E02" w14:paraId="1F0B58DC" w14:textId="1AB020DD">
            <w:pPr>
              <w:jc w:val="center"/>
              <w:rPr>
                <w:rFonts w:ascii="Comic Sans MS" w:hAnsi="Comic Sans MS"/>
                <w:bCs/>
                <w:sz w:val="28"/>
                <w:szCs w:val="28"/>
              </w:rPr>
            </w:pPr>
            <w:r>
              <w:rPr>
                <w:rFonts w:ascii="Comic Sans MS" w:hAnsi="Comic Sans MS"/>
                <w:bCs/>
                <w:sz w:val="28"/>
                <w:szCs w:val="28"/>
              </w:rPr>
              <w:t>Humanities</w:t>
            </w:r>
          </w:p>
        </w:tc>
      </w:tr>
      <w:tr w:rsidR="0067533C" w:rsidTr="16CC4E7F" w14:paraId="060781E7" w14:textId="77777777">
        <w:trPr>
          <w:trHeight w:val="300"/>
        </w:trPr>
        <w:tc>
          <w:tcPr>
            <w:tcW w:w="9120" w:type="dxa"/>
            <w:shd w:val="clear" w:color="auto" w:fill="FFFFFF" w:themeFill="background1"/>
            <w:tcMar/>
          </w:tcPr>
          <w:p w:rsidRPr="00737246" w:rsidR="00737246" w:rsidP="0408BFFE" w:rsidRDefault="2DDA2872" w14:paraId="4D692EDC" w14:textId="4AD35950">
            <w:pPr>
              <w:rPr>
                <w:rFonts w:ascii="Comic Sans MS" w:hAnsi="Comic Sans MS"/>
                <w:sz w:val="24"/>
                <w:szCs w:val="24"/>
              </w:rPr>
            </w:pPr>
            <w:r w:rsidRPr="0408BFFE">
              <w:rPr>
                <w:rFonts w:ascii="Comic Sans MS" w:hAnsi="Comic Sans MS"/>
                <w:b/>
                <w:bCs/>
                <w:sz w:val="24"/>
                <w:szCs w:val="24"/>
              </w:rPr>
              <w:t>Religious Education</w:t>
            </w:r>
            <w:r w:rsidRPr="0408BFFE" w:rsidR="2334A940">
              <w:rPr>
                <w:rFonts w:ascii="Comic Sans MS" w:hAnsi="Comic Sans MS"/>
                <w:sz w:val="24"/>
                <w:szCs w:val="24"/>
              </w:rPr>
              <w:t>:</w:t>
            </w:r>
            <w:r w:rsidRPr="0408BFFE" w:rsidR="23DA707B">
              <w:rPr>
                <w:rFonts w:ascii="Comic Sans MS" w:hAnsi="Comic Sans MS"/>
                <w:sz w:val="24"/>
                <w:szCs w:val="24"/>
              </w:rPr>
              <w:t xml:space="preserve"> </w:t>
            </w:r>
          </w:p>
          <w:p w:rsidR="00A170E3" w:rsidP="00A170E3" w:rsidRDefault="2DDA2872" w14:paraId="4EB3A4FE" w14:textId="6C3AD57D">
            <w:pPr>
              <w:rPr>
                <w:rFonts w:ascii="Comic Sans MS" w:hAnsi="Comic Sans MS"/>
                <w:sz w:val="24"/>
                <w:szCs w:val="24"/>
              </w:rPr>
            </w:pPr>
            <w:r w:rsidRPr="0408BFFE">
              <w:rPr>
                <w:rFonts w:ascii="Comic Sans MS" w:hAnsi="Comic Sans MS"/>
                <w:b/>
                <w:bCs/>
                <w:sz w:val="24"/>
                <w:szCs w:val="24"/>
              </w:rPr>
              <w:t>History</w:t>
            </w:r>
            <w:r w:rsidRPr="0408BFFE" w:rsidR="076B99BC">
              <w:rPr>
                <w:rFonts w:ascii="Comic Sans MS" w:hAnsi="Comic Sans MS"/>
                <w:sz w:val="24"/>
                <w:szCs w:val="24"/>
              </w:rPr>
              <w:t>:</w:t>
            </w:r>
          </w:p>
          <w:p w:rsidR="12E85688" w:rsidP="0408BFFE" w:rsidRDefault="12E85688" w14:paraId="73791244" w14:textId="1A953503">
            <w:pPr>
              <w:numPr>
                <w:ilvl w:val="0"/>
                <w:numId w:val="29"/>
              </w:numPr>
              <w:spacing w:line="278" w:lineRule="auto"/>
              <w:rPr>
                <w:rFonts w:ascii="Comic Sans MS" w:hAnsi="Comic Sans MS"/>
                <w:sz w:val="24"/>
                <w:szCs w:val="24"/>
              </w:rPr>
            </w:pPr>
            <w:r w:rsidRPr="0408BFFE">
              <w:rPr>
                <w:rFonts w:ascii="Comic Sans MS" w:hAnsi="Comic Sans MS"/>
                <w:sz w:val="24"/>
                <w:szCs w:val="24"/>
              </w:rPr>
              <w:t xml:space="preserve">Know about changes within living memory: toys and how they have changed to reveal changes in national life – e.g. mechanical/ electronic devices  </w:t>
            </w:r>
          </w:p>
          <w:p w:rsidR="12E85688" w:rsidP="0408BFFE" w:rsidRDefault="12E85688" w14:paraId="1DA5F8AA" w14:textId="68AF0EEE">
            <w:pPr>
              <w:numPr>
                <w:ilvl w:val="0"/>
                <w:numId w:val="29"/>
              </w:numPr>
              <w:spacing w:line="278" w:lineRule="auto"/>
              <w:rPr>
                <w:rFonts w:ascii="Comic Sans MS" w:hAnsi="Comic Sans MS"/>
                <w:sz w:val="24"/>
                <w:szCs w:val="24"/>
              </w:rPr>
            </w:pPr>
            <w:r w:rsidRPr="0408BFFE">
              <w:rPr>
                <w:rFonts w:ascii="Comic Sans MS" w:hAnsi="Comic Sans MS"/>
                <w:sz w:val="24"/>
                <w:szCs w:val="24"/>
              </w:rPr>
              <w:t xml:space="preserve">Explain what they know about toys today.  </w:t>
            </w:r>
          </w:p>
          <w:p w:rsidR="12E85688" w:rsidP="0408BFFE" w:rsidRDefault="12E85688" w14:paraId="1DC1F8D3" w14:textId="41E530AD">
            <w:pPr>
              <w:numPr>
                <w:ilvl w:val="0"/>
                <w:numId w:val="29"/>
              </w:numPr>
              <w:spacing w:line="278" w:lineRule="auto"/>
              <w:rPr>
                <w:rFonts w:ascii="Comic Sans MS" w:hAnsi="Comic Sans MS"/>
                <w:sz w:val="24"/>
                <w:szCs w:val="24"/>
              </w:rPr>
            </w:pPr>
            <w:r w:rsidRPr="0408BFFE">
              <w:rPr>
                <w:rFonts w:ascii="Comic Sans MS" w:hAnsi="Comic Sans MS"/>
                <w:sz w:val="24"/>
                <w:szCs w:val="24"/>
              </w:rPr>
              <w:t xml:space="preserve">Explain how we can find out about the past.  </w:t>
            </w:r>
          </w:p>
          <w:p w:rsidR="12E85688" w:rsidP="0408BFFE" w:rsidRDefault="12E85688" w14:paraId="288EA3CB" w14:textId="257E0216">
            <w:pPr>
              <w:numPr>
                <w:ilvl w:val="0"/>
                <w:numId w:val="29"/>
              </w:numPr>
              <w:spacing w:line="278" w:lineRule="auto"/>
              <w:rPr>
                <w:rFonts w:ascii="Comic Sans MS" w:hAnsi="Comic Sans MS"/>
                <w:sz w:val="24"/>
                <w:szCs w:val="24"/>
              </w:rPr>
            </w:pPr>
            <w:r w:rsidRPr="0408BFFE">
              <w:rPr>
                <w:rFonts w:ascii="Comic Sans MS" w:hAnsi="Comic Sans MS"/>
                <w:sz w:val="24"/>
                <w:szCs w:val="24"/>
              </w:rPr>
              <w:t xml:space="preserve">Describe features of different toys.  </w:t>
            </w:r>
          </w:p>
          <w:p w:rsidR="12E85688" w:rsidP="0408BFFE" w:rsidRDefault="12E85688" w14:paraId="7CC83E77" w14:textId="074FA1DE">
            <w:pPr>
              <w:numPr>
                <w:ilvl w:val="0"/>
                <w:numId w:val="29"/>
              </w:numPr>
              <w:spacing w:line="278" w:lineRule="auto"/>
              <w:rPr>
                <w:rFonts w:ascii="Comic Sans MS" w:hAnsi="Comic Sans MS"/>
                <w:sz w:val="24"/>
                <w:szCs w:val="24"/>
              </w:rPr>
            </w:pPr>
            <w:r w:rsidRPr="0408BFFE">
              <w:rPr>
                <w:rFonts w:ascii="Comic Sans MS" w:hAnsi="Comic Sans MS"/>
                <w:sz w:val="24"/>
                <w:szCs w:val="24"/>
              </w:rPr>
              <w:t xml:space="preserve">Recognise old and new toys.  </w:t>
            </w:r>
          </w:p>
          <w:p w:rsidR="12E85688" w:rsidP="0408BFFE" w:rsidRDefault="12E85688" w14:paraId="5AD8F789" w14:textId="5F8B1F98">
            <w:pPr>
              <w:numPr>
                <w:ilvl w:val="0"/>
                <w:numId w:val="29"/>
              </w:numPr>
              <w:spacing w:line="278" w:lineRule="auto"/>
              <w:rPr>
                <w:rFonts w:ascii="Comic Sans MS" w:hAnsi="Comic Sans MS"/>
                <w:sz w:val="24"/>
                <w:szCs w:val="24"/>
              </w:rPr>
            </w:pPr>
            <w:r w:rsidRPr="0408BFFE">
              <w:rPr>
                <w:rFonts w:ascii="Comic Sans MS" w:hAnsi="Comic Sans MS"/>
                <w:sz w:val="24"/>
                <w:szCs w:val="24"/>
              </w:rPr>
              <w:t xml:space="preserve">Use words relating to the passing of time.  </w:t>
            </w:r>
          </w:p>
          <w:p w:rsidR="12E85688" w:rsidP="0408BFFE" w:rsidRDefault="12E85688" w14:paraId="72E6C7E7" w14:textId="4DDA7235">
            <w:pPr>
              <w:numPr>
                <w:ilvl w:val="0"/>
                <w:numId w:val="29"/>
              </w:numPr>
              <w:spacing w:line="278" w:lineRule="auto"/>
              <w:rPr>
                <w:rFonts w:ascii="Comic Sans MS" w:hAnsi="Comic Sans MS"/>
                <w:sz w:val="24"/>
                <w:szCs w:val="24"/>
              </w:rPr>
            </w:pPr>
            <w:r w:rsidRPr="0408BFFE">
              <w:rPr>
                <w:rFonts w:ascii="Comic Sans MS" w:hAnsi="Comic Sans MS"/>
                <w:sz w:val="24"/>
                <w:szCs w:val="24"/>
              </w:rPr>
              <w:t>Begin to identify old and new things across periods of time through pictures, photographs and objects</w:t>
            </w:r>
          </w:p>
          <w:p w:rsidR="12E85688" w:rsidP="0408BFFE" w:rsidRDefault="12E85688" w14:paraId="618B811A" w14:textId="2552CCA0">
            <w:pPr>
              <w:numPr>
                <w:ilvl w:val="0"/>
                <w:numId w:val="29"/>
              </w:numPr>
              <w:spacing w:line="278" w:lineRule="auto"/>
              <w:rPr>
                <w:rFonts w:ascii="Comic Sans MS" w:hAnsi="Comic Sans MS"/>
                <w:sz w:val="24"/>
                <w:szCs w:val="24"/>
              </w:rPr>
            </w:pPr>
            <w:r w:rsidRPr="0408BFFE">
              <w:rPr>
                <w:rFonts w:ascii="Comic Sans MS" w:hAnsi="Comic Sans MS"/>
                <w:sz w:val="24"/>
                <w:szCs w:val="24"/>
              </w:rPr>
              <w:t xml:space="preserve">Begin to understand that some things change and some things stay nearly the same.  </w:t>
            </w:r>
          </w:p>
          <w:p w:rsidR="00A170E3" w:rsidP="002E5499" w:rsidRDefault="2DDA2872" w14:paraId="55688DCE" w14:textId="4E37093A">
            <w:pPr>
              <w:spacing w:line="278" w:lineRule="auto"/>
              <w:rPr>
                <w:rFonts w:ascii="Comic Sans MS" w:hAnsi="Comic Sans MS"/>
                <w:sz w:val="24"/>
                <w:szCs w:val="24"/>
              </w:rPr>
            </w:pPr>
            <w:r w:rsidRPr="0408BFFE">
              <w:rPr>
                <w:rFonts w:ascii="Comic Sans MS" w:hAnsi="Comic Sans MS"/>
                <w:b/>
                <w:bCs/>
                <w:sz w:val="24"/>
                <w:szCs w:val="24"/>
              </w:rPr>
              <w:t>Geography</w:t>
            </w:r>
            <w:r w:rsidRPr="0408BFFE" w:rsidR="4058AAF6">
              <w:rPr>
                <w:rFonts w:ascii="Comic Sans MS" w:hAnsi="Comic Sans MS"/>
                <w:sz w:val="24"/>
                <w:szCs w:val="24"/>
              </w:rPr>
              <w:t xml:space="preserve">: </w:t>
            </w:r>
          </w:p>
          <w:p w:rsidR="537F01C0" w:rsidP="0408BFFE" w:rsidRDefault="537F01C0" w14:paraId="050D44FF" w14:textId="1A7A63E2">
            <w:pPr>
              <w:numPr>
                <w:ilvl w:val="0"/>
                <w:numId w:val="30"/>
              </w:numPr>
              <w:spacing w:line="278" w:lineRule="auto"/>
              <w:rPr>
                <w:rFonts w:ascii="Comic Sans MS" w:hAnsi="Comic Sans MS"/>
                <w:sz w:val="24"/>
                <w:szCs w:val="24"/>
              </w:rPr>
            </w:pPr>
            <w:r w:rsidRPr="0408BFFE">
              <w:rPr>
                <w:rFonts w:ascii="Comic Sans MS" w:hAnsi="Comic Sans MS"/>
                <w:sz w:val="24"/>
                <w:szCs w:val="24"/>
              </w:rPr>
              <w:lastRenderedPageBreak/>
              <w:t xml:space="preserve">To identify seasonal and daily weather patterns in the United Kingdom and the location of hot and cold areas of the world in relation to the Equator and the North and South Poles. </w:t>
            </w:r>
          </w:p>
          <w:p w:rsidR="537F01C0" w:rsidP="0408BFFE" w:rsidRDefault="537F01C0" w14:paraId="0AC96551" w14:textId="6F9AEB16">
            <w:pPr>
              <w:numPr>
                <w:ilvl w:val="0"/>
                <w:numId w:val="30"/>
              </w:numPr>
              <w:spacing w:line="278" w:lineRule="auto"/>
              <w:rPr>
                <w:rFonts w:ascii="Comic Sans MS" w:hAnsi="Comic Sans MS"/>
                <w:sz w:val="24"/>
                <w:szCs w:val="24"/>
              </w:rPr>
            </w:pPr>
            <w:r w:rsidRPr="0408BFFE">
              <w:rPr>
                <w:rFonts w:ascii="Comic Sans MS" w:hAnsi="Comic Sans MS"/>
                <w:sz w:val="24"/>
                <w:szCs w:val="24"/>
              </w:rPr>
              <w:t xml:space="preserve">To use simple observational skills to note weather and weather changes  </w:t>
            </w:r>
          </w:p>
          <w:p w:rsidRPr="00431141" w:rsidR="00431141" w:rsidP="00431141" w:rsidRDefault="00431141" w14:paraId="50025F1B" w14:textId="18CCD855">
            <w:pPr>
              <w:spacing w:line="278" w:lineRule="auto"/>
              <w:ind w:left="720"/>
              <w:rPr>
                <w:rFonts w:ascii="Comic Sans MS" w:hAnsi="Comic Sans MS"/>
                <w:sz w:val="24"/>
                <w:szCs w:val="24"/>
              </w:rPr>
            </w:pPr>
          </w:p>
        </w:tc>
      </w:tr>
      <w:tr w:rsidR="00B73E02" w:rsidTr="16CC4E7F" w14:paraId="30AADE3C" w14:textId="77777777">
        <w:trPr>
          <w:trHeight w:val="300"/>
        </w:trPr>
        <w:tc>
          <w:tcPr>
            <w:tcW w:w="9120" w:type="dxa"/>
            <w:shd w:val="clear" w:color="auto" w:fill="FF6699"/>
            <w:tcMar/>
          </w:tcPr>
          <w:p w:rsidRPr="00B73E02" w:rsidR="00B73E02" w:rsidP="07E4B893" w:rsidRDefault="00B73E02" w14:paraId="6584BF46" w14:textId="029616B2">
            <w:pPr>
              <w:jc w:val="center"/>
              <w:rPr>
                <w:rFonts w:ascii="Comic Sans MS" w:hAnsi="Comic Sans MS"/>
                <w:bCs/>
                <w:sz w:val="28"/>
                <w:szCs w:val="28"/>
              </w:rPr>
            </w:pPr>
            <w:r w:rsidRPr="00B73E02">
              <w:rPr>
                <w:rFonts w:ascii="Comic Sans MS" w:hAnsi="Comic Sans MS"/>
                <w:bCs/>
                <w:sz w:val="28"/>
                <w:szCs w:val="28"/>
              </w:rPr>
              <w:lastRenderedPageBreak/>
              <w:t>Health and Wellbeing</w:t>
            </w:r>
          </w:p>
        </w:tc>
      </w:tr>
      <w:tr w:rsidR="0067533C" w:rsidTr="16CC4E7F" w14:paraId="7883D227" w14:textId="77777777">
        <w:trPr>
          <w:trHeight w:val="300"/>
        </w:trPr>
        <w:tc>
          <w:tcPr>
            <w:tcW w:w="9120" w:type="dxa"/>
            <w:shd w:val="clear" w:color="auto" w:fill="FFFFFF" w:themeFill="background1"/>
            <w:tcMar/>
          </w:tcPr>
          <w:p w:rsidR="006F6436" w:rsidP="006F6436" w:rsidRDefault="2DDA2872" w14:paraId="417278F5" w14:textId="1D40CCAC">
            <w:pPr>
              <w:widowControl w:val="0"/>
              <w:spacing w:line="249" w:lineRule="auto"/>
              <w:rPr>
                <w:rFonts w:ascii="Comic Sans MS" w:hAnsi="Comic Sans MS"/>
                <w:b/>
                <w:bCs/>
                <w:sz w:val="24"/>
                <w:szCs w:val="24"/>
              </w:rPr>
            </w:pPr>
            <w:r w:rsidRPr="3B0FA431" w:rsidR="2DDA2872">
              <w:rPr>
                <w:rFonts w:ascii="Comic Sans MS" w:hAnsi="Comic Sans MS"/>
                <w:b w:val="1"/>
                <w:bCs w:val="1"/>
                <w:sz w:val="24"/>
                <w:szCs w:val="24"/>
              </w:rPr>
              <w:t>P</w:t>
            </w:r>
            <w:r w:rsidRPr="3B0FA431" w:rsidR="778FE3DC">
              <w:rPr>
                <w:rFonts w:ascii="Comic Sans MS" w:hAnsi="Comic Sans MS"/>
                <w:b w:val="1"/>
                <w:bCs w:val="1"/>
                <w:sz w:val="24"/>
                <w:szCs w:val="24"/>
              </w:rPr>
              <w:t>ersonal</w:t>
            </w:r>
            <w:r w:rsidRPr="3B0FA431" w:rsidR="3487ECC1">
              <w:rPr>
                <w:rFonts w:ascii="Comic Sans MS" w:hAnsi="Comic Sans MS"/>
                <w:b w:val="1"/>
                <w:bCs w:val="1"/>
                <w:sz w:val="24"/>
                <w:szCs w:val="24"/>
              </w:rPr>
              <w:t>,</w:t>
            </w:r>
            <w:r w:rsidRPr="3B0FA431" w:rsidR="778FE3DC">
              <w:rPr>
                <w:rFonts w:ascii="Comic Sans MS" w:hAnsi="Comic Sans MS"/>
                <w:b w:val="1"/>
                <w:bCs w:val="1"/>
                <w:sz w:val="24"/>
                <w:szCs w:val="24"/>
              </w:rPr>
              <w:t xml:space="preserve"> Social</w:t>
            </w:r>
            <w:r w:rsidRPr="3B0FA431" w:rsidR="3487ECC1">
              <w:rPr>
                <w:rFonts w:ascii="Comic Sans MS" w:hAnsi="Comic Sans MS"/>
                <w:b w:val="1"/>
                <w:bCs w:val="1"/>
                <w:sz w:val="24"/>
                <w:szCs w:val="24"/>
              </w:rPr>
              <w:t>,</w:t>
            </w:r>
            <w:r w:rsidRPr="3B0FA431" w:rsidR="778FE3DC">
              <w:rPr>
                <w:rFonts w:ascii="Comic Sans MS" w:hAnsi="Comic Sans MS"/>
                <w:b w:val="1"/>
                <w:bCs w:val="1"/>
                <w:sz w:val="24"/>
                <w:szCs w:val="24"/>
              </w:rPr>
              <w:t xml:space="preserve"> </w:t>
            </w:r>
            <w:r w:rsidRPr="3B0FA431" w:rsidR="3487ECC1">
              <w:rPr>
                <w:rFonts w:ascii="Comic Sans MS" w:hAnsi="Comic Sans MS"/>
                <w:b w:val="1"/>
                <w:bCs w:val="1"/>
                <w:sz w:val="24"/>
                <w:szCs w:val="24"/>
              </w:rPr>
              <w:t>Health, Emotion Education and Citizenship</w:t>
            </w:r>
          </w:p>
          <w:p w:rsidR="3B0FA431" w:rsidP="3B0FA431" w:rsidRDefault="3B0FA431" w14:paraId="4EE91694" w14:textId="6A84E39B">
            <w:pPr>
              <w:widowControl w:val="0"/>
              <w:spacing w:line="249" w:lineRule="auto"/>
              <w:rPr>
                <w:rFonts w:ascii="Comic Sans MS" w:hAnsi="Comic Sans MS"/>
                <w:b w:val="1"/>
                <w:bCs w:val="1"/>
                <w:sz w:val="24"/>
                <w:szCs w:val="24"/>
              </w:rPr>
            </w:pPr>
          </w:p>
          <w:p w:rsidR="3B0FA431" w:rsidP="3B0FA431" w:rsidRDefault="3B0FA431" w14:paraId="783DB5B4" w14:textId="494553C8">
            <w:pPr>
              <w:widowControl w:val="0"/>
              <w:spacing w:line="249" w:lineRule="auto"/>
              <w:rPr>
                <w:rFonts w:ascii="Comic Sans MS" w:hAnsi="Comic Sans MS"/>
                <w:b w:val="1"/>
                <w:bCs w:val="1"/>
                <w:sz w:val="24"/>
                <w:szCs w:val="24"/>
              </w:rPr>
            </w:pPr>
          </w:p>
          <w:p w:rsidR="3B0FA431" w:rsidP="3B0FA431" w:rsidRDefault="3B0FA431" w14:paraId="47392A4E" w14:textId="389EF3B0">
            <w:pPr>
              <w:widowControl w:val="0"/>
              <w:spacing w:line="249" w:lineRule="auto"/>
              <w:rPr>
                <w:rFonts w:ascii="Comic Sans MS" w:hAnsi="Comic Sans MS"/>
                <w:b w:val="1"/>
                <w:bCs w:val="1"/>
                <w:sz w:val="24"/>
                <w:szCs w:val="24"/>
              </w:rPr>
            </w:pPr>
          </w:p>
          <w:p w:rsidRPr="006F6436" w:rsidR="00431141" w:rsidP="3B0FA431" w:rsidRDefault="00431141" w14:paraId="13DA3820" w14:textId="25AFB552">
            <w:pPr>
              <w:widowControl w:val="0"/>
              <w:spacing w:line="249" w:lineRule="auto"/>
              <w:rPr>
                <w:rFonts w:ascii="Comic Sans MS" w:hAnsi="Comic Sans MS"/>
                <w:b w:val="1"/>
                <w:bCs w:val="1"/>
                <w:sz w:val="24"/>
                <w:szCs w:val="24"/>
              </w:rPr>
            </w:pPr>
            <w:r w:rsidRPr="3B0FA431" w:rsidR="08A1DF8D">
              <w:rPr>
                <w:rFonts w:ascii="Comic Sans MS" w:hAnsi="Comic Sans MS"/>
                <w:b w:val="1"/>
                <w:bCs w:val="1"/>
                <w:sz w:val="24"/>
                <w:szCs w:val="24"/>
              </w:rPr>
              <w:t>Physical Education:</w:t>
            </w:r>
            <w:r w:rsidRPr="3B0FA431" w:rsidR="04BCFAC0">
              <w:rPr>
                <w:rFonts w:ascii="Comic Sans MS" w:hAnsi="Comic Sans MS"/>
                <w:b w:val="1"/>
                <w:bCs w:val="1"/>
                <w:sz w:val="24"/>
                <w:szCs w:val="24"/>
              </w:rPr>
              <w:t xml:space="preserve"> Gymnastics</w:t>
            </w:r>
          </w:p>
          <w:p w:rsidRPr="006F6436" w:rsidR="00431141" w:rsidP="3B0FA431" w:rsidRDefault="00431141" w14:paraId="41A4585E" w14:textId="245063B2">
            <w:pPr>
              <w:pStyle w:val="ListParagraph"/>
              <w:numPr>
                <w:ilvl w:val="0"/>
                <w:numId w:val="32"/>
              </w:numPr>
              <w:spacing w:before="0" w:beforeAutospacing="off" w:after="0" w:afterAutospacing="off"/>
              <w:rPr>
                <w:rFonts w:ascii="Comic Sans MS" w:hAnsi="Comic Sans MS" w:eastAsia="Comic Sans MS" w:cs="Comic Sans MS"/>
                <w:noProof w:val="0"/>
                <w:sz w:val="22"/>
                <w:szCs w:val="22"/>
                <w:lang w:val="en-GB"/>
              </w:rPr>
            </w:pPr>
            <w:r w:rsidRPr="3B0FA431" w:rsidR="01D71B08">
              <w:rPr>
                <w:rFonts w:ascii="Comic Sans MS" w:hAnsi="Comic Sans MS" w:eastAsia="Comic Sans MS" w:cs="Comic Sans MS"/>
                <w:noProof w:val="0"/>
                <w:sz w:val="22"/>
                <w:szCs w:val="22"/>
                <w:lang w:val="en-GB"/>
              </w:rPr>
              <w:t xml:space="preserve">To work on </w:t>
            </w:r>
            <w:r w:rsidRPr="3B0FA431" w:rsidR="142D01F0">
              <w:rPr>
                <w:rFonts w:ascii="Comic Sans MS" w:hAnsi="Comic Sans MS" w:eastAsia="Comic Sans MS" w:cs="Comic Sans MS"/>
                <w:noProof w:val="0"/>
                <w:sz w:val="22"/>
                <w:szCs w:val="22"/>
                <w:lang w:val="en-GB"/>
              </w:rPr>
              <w:t>gymnastics mat work and small and large apparatus</w:t>
            </w:r>
          </w:p>
          <w:p w:rsidRPr="006F6436" w:rsidR="00431141" w:rsidP="3B0FA431" w:rsidRDefault="00431141" w14:paraId="12D1015E" w14:textId="15D1931C">
            <w:pPr>
              <w:pStyle w:val="ListParagraph"/>
              <w:numPr>
                <w:ilvl w:val="0"/>
                <w:numId w:val="32"/>
              </w:numPr>
              <w:spacing w:before="0" w:beforeAutospacing="off" w:after="0" w:afterAutospacing="off"/>
              <w:rPr>
                <w:rFonts w:ascii="Comic Sans MS" w:hAnsi="Comic Sans MS" w:eastAsia="Comic Sans MS" w:cs="Comic Sans MS"/>
                <w:noProof w:val="0"/>
                <w:sz w:val="22"/>
                <w:szCs w:val="22"/>
                <w:lang w:val="en-GB"/>
              </w:rPr>
            </w:pPr>
            <w:r w:rsidRPr="3B0FA431" w:rsidR="3003AE95">
              <w:rPr>
                <w:rFonts w:ascii="Comic Sans MS" w:hAnsi="Comic Sans MS" w:eastAsia="Comic Sans MS" w:cs="Comic Sans MS"/>
                <w:noProof w:val="0"/>
                <w:sz w:val="22"/>
                <w:szCs w:val="22"/>
                <w:lang w:val="en-GB"/>
              </w:rPr>
              <w:t>T</w:t>
            </w:r>
            <w:r w:rsidRPr="3B0FA431" w:rsidR="142D01F0">
              <w:rPr>
                <w:rFonts w:ascii="Comic Sans MS" w:hAnsi="Comic Sans MS" w:eastAsia="Comic Sans MS" w:cs="Comic Sans MS"/>
                <w:noProof w:val="0"/>
                <w:sz w:val="22"/>
                <w:szCs w:val="22"/>
                <w:lang w:val="en-GB"/>
              </w:rPr>
              <w:t>o explore body shape and space</w:t>
            </w:r>
            <w:r w:rsidRPr="3B0FA431" w:rsidR="26257F73">
              <w:rPr>
                <w:rFonts w:ascii="Comic Sans MS" w:hAnsi="Comic Sans MS" w:eastAsia="Comic Sans MS" w:cs="Comic Sans MS"/>
                <w:noProof w:val="0"/>
                <w:sz w:val="22"/>
                <w:szCs w:val="22"/>
                <w:lang w:val="en-GB"/>
              </w:rPr>
              <w:t xml:space="preserve"> varying levels</w:t>
            </w:r>
          </w:p>
          <w:p w:rsidRPr="006F6436" w:rsidR="00431141" w:rsidP="3B0FA431" w:rsidRDefault="00431141" w14:paraId="5844243C" w14:textId="5D57C812">
            <w:pPr>
              <w:pStyle w:val="ListParagraph"/>
              <w:numPr>
                <w:ilvl w:val="0"/>
                <w:numId w:val="32"/>
              </w:numPr>
              <w:spacing w:before="0" w:beforeAutospacing="off" w:after="0" w:afterAutospacing="off"/>
              <w:rPr>
                <w:rFonts w:ascii="Comic Sans MS" w:hAnsi="Comic Sans MS" w:eastAsia="Comic Sans MS" w:cs="Comic Sans MS"/>
                <w:noProof w:val="0"/>
                <w:sz w:val="22"/>
                <w:szCs w:val="22"/>
                <w:lang w:val="en-GB"/>
              </w:rPr>
            </w:pPr>
            <w:r w:rsidRPr="3B0FA431" w:rsidR="35D2B57E">
              <w:rPr>
                <w:rFonts w:ascii="Comic Sans MS" w:hAnsi="Comic Sans MS" w:eastAsia="Comic Sans MS" w:cs="Comic Sans MS"/>
                <w:noProof w:val="0"/>
                <w:sz w:val="22"/>
                <w:szCs w:val="22"/>
                <w:lang w:val="en-GB"/>
              </w:rPr>
              <w:t>To</w:t>
            </w:r>
            <w:r w:rsidRPr="3B0FA431" w:rsidR="142D01F0">
              <w:rPr>
                <w:rFonts w:ascii="Comic Sans MS" w:hAnsi="Comic Sans MS" w:eastAsia="Comic Sans MS" w:cs="Comic Sans MS"/>
                <w:noProof w:val="0"/>
                <w:sz w:val="22"/>
                <w:szCs w:val="22"/>
                <w:lang w:val="en-GB"/>
              </w:rPr>
              <w:t xml:space="preserve"> copy and explore basic actions with control and coordination</w:t>
            </w:r>
          </w:p>
          <w:p w:rsidRPr="006F6436" w:rsidR="00431141" w:rsidP="3B0FA431" w:rsidRDefault="00431141" w14:paraId="32F0F1A1" w14:textId="3FFE286C">
            <w:pPr>
              <w:pStyle w:val="ListParagraph"/>
              <w:numPr>
                <w:ilvl w:val="0"/>
                <w:numId w:val="32"/>
              </w:numPr>
              <w:spacing w:before="0" w:beforeAutospacing="off" w:after="0" w:afterAutospacing="off"/>
              <w:rPr>
                <w:rFonts w:ascii="Comic Sans MS" w:hAnsi="Comic Sans MS" w:eastAsia="Comic Sans MS" w:cs="Comic Sans MS"/>
                <w:noProof w:val="0"/>
                <w:sz w:val="22"/>
                <w:szCs w:val="22"/>
                <w:lang w:val="en-GB"/>
              </w:rPr>
            </w:pPr>
            <w:r w:rsidRPr="3B0FA431" w:rsidR="6431FF7B">
              <w:rPr>
                <w:rFonts w:ascii="Comic Sans MS" w:hAnsi="Comic Sans MS" w:eastAsia="Comic Sans MS" w:cs="Comic Sans MS"/>
                <w:noProof w:val="0"/>
                <w:sz w:val="22"/>
                <w:szCs w:val="22"/>
                <w:lang w:val="en-GB"/>
              </w:rPr>
              <w:t xml:space="preserve">To </w:t>
            </w:r>
            <w:r w:rsidRPr="3B0FA431" w:rsidR="142D01F0">
              <w:rPr>
                <w:rFonts w:ascii="Comic Sans MS" w:hAnsi="Comic Sans MS" w:eastAsia="Comic Sans MS" w:cs="Comic Sans MS"/>
                <w:noProof w:val="0"/>
                <w:sz w:val="22"/>
                <w:szCs w:val="22"/>
                <w:lang w:val="en-GB"/>
              </w:rPr>
              <w:t>link actions to make their own sequences.</w:t>
            </w:r>
          </w:p>
          <w:p w:rsidRPr="006F6436" w:rsidR="00431141" w:rsidP="3B0FA431" w:rsidRDefault="00431141" w14:paraId="0FBC06D4" w14:textId="69CA78B8">
            <w:pPr>
              <w:spacing w:before="0" w:beforeAutospacing="off" w:after="0" w:afterAutospacing="off"/>
              <w:rPr>
                <w:rFonts w:ascii="Comic Sans MS" w:hAnsi="Comic Sans MS" w:eastAsia="Comic Sans MS" w:cs="Comic Sans MS"/>
                <w:noProof w:val="0"/>
                <w:sz w:val="22"/>
                <w:szCs w:val="22"/>
                <w:lang w:val="en-GB"/>
              </w:rPr>
            </w:pPr>
            <w:r w:rsidRPr="3B0FA431" w:rsidR="142D01F0">
              <w:rPr>
                <w:rFonts w:ascii="Comic Sans MS" w:hAnsi="Comic Sans MS" w:eastAsia="Comic Sans MS" w:cs="Comic Sans MS"/>
                <w:noProof w:val="0"/>
                <w:sz w:val="22"/>
                <w:szCs w:val="22"/>
                <w:lang w:val="en-GB"/>
              </w:rPr>
              <w:t xml:space="preserve"> </w:t>
            </w:r>
          </w:p>
          <w:p w:rsidRPr="006F6436" w:rsidR="00431141" w:rsidP="3B0FA431" w:rsidRDefault="00431141" w14:paraId="7ED11E79" w14:textId="0D8E630E">
            <w:pPr>
              <w:widowControl w:val="0"/>
              <w:spacing w:line="249" w:lineRule="auto"/>
              <w:rPr>
                <w:rFonts w:ascii="Comic Sans MS" w:hAnsi="Comic Sans MS" w:eastAsia="Comic Sans MS" w:cs="Comic Sans MS"/>
                <w:noProof w:val="0"/>
                <w:sz w:val="22"/>
                <w:szCs w:val="22"/>
                <w:lang w:val="en-GB"/>
              </w:rPr>
            </w:pPr>
            <w:r w:rsidRPr="3B0FA431" w:rsidR="77634DEE">
              <w:rPr>
                <w:rFonts w:ascii="Comic Sans MS" w:hAnsi="Comic Sans MS"/>
                <w:b w:val="1"/>
                <w:bCs w:val="1"/>
                <w:sz w:val="24"/>
                <w:szCs w:val="24"/>
              </w:rPr>
              <w:t>Physical Education: Dance</w:t>
            </w:r>
          </w:p>
          <w:p w:rsidRPr="006F6436" w:rsidR="00431141" w:rsidP="3B0FA431" w:rsidRDefault="00431141" w14:paraId="216D5422" w14:textId="0FB0997E">
            <w:pPr>
              <w:pStyle w:val="ListParagraph"/>
              <w:numPr>
                <w:ilvl w:val="0"/>
                <w:numId w:val="33"/>
              </w:numPr>
              <w:spacing w:before="0" w:beforeAutospacing="off" w:after="0" w:afterAutospacing="off"/>
              <w:rPr>
                <w:rFonts w:ascii="Comic Sans MS" w:hAnsi="Comic Sans MS" w:eastAsia="Comic Sans MS" w:cs="Comic Sans MS"/>
                <w:noProof w:val="0"/>
                <w:sz w:val="22"/>
                <w:szCs w:val="22"/>
                <w:lang w:val="en-GB"/>
              </w:rPr>
            </w:pPr>
            <w:r w:rsidRPr="3B0FA431" w:rsidR="77634DEE">
              <w:rPr>
                <w:rFonts w:ascii="Comic Sans MS" w:hAnsi="Comic Sans MS" w:eastAsia="Comic Sans MS" w:cs="Comic Sans MS"/>
                <w:noProof w:val="0"/>
                <w:sz w:val="22"/>
                <w:szCs w:val="22"/>
                <w:lang w:val="en-GB"/>
              </w:rPr>
              <w:t xml:space="preserve">To </w:t>
            </w:r>
            <w:r w:rsidRPr="3B0FA431" w:rsidR="142D01F0">
              <w:rPr>
                <w:rFonts w:ascii="Comic Sans MS" w:hAnsi="Comic Sans MS" w:eastAsia="Comic Sans MS" w:cs="Comic Sans MS"/>
                <w:noProof w:val="0"/>
                <w:sz w:val="22"/>
                <w:szCs w:val="22"/>
                <w:lang w:val="en-GB"/>
              </w:rPr>
              <w:t xml:space="preserve">creatively explore </w:t>
            </w:r>
            <w:r w:rsidRPr="3B0FA431" w:rsidR="10DB0F26">
              <w:rPr>
                <w:rFonts w:ascii="Comic Sans MS" w:hAnsi="Comic Sans MS" w:eastAsia="Comic Sans MS" w:cs="Comic Sans MS"/>
                <w:noProof w:val="0"/>
                <w:sz w:val="22"/>
                <w:szCs w:val="22"/>
                <w:lang w:val="en-GB"/>
              </w:rPr>
              <w:t xml:space="preserve">and use a variety of </w:t>
            </w:r>
            <w:r w:rsidRPr="3B0FA431" w:rsidR="142D01F0">
              <w:rPr>
                <w:rFonts w:ascii="Comic Sans MS" w:hAnsi="Comic Sans MS" w:eastAsia="Comic Sans MS" w:cs="Comic Sans MS"/>
                <w:noProof w:val="0"/>
                <w:sz w:val="22"/>
                <w:szCs w:val="22"/>
                <w:lang w:val="en-GB"/>
              </w:rPr>
              <w:t>actions</w:t>
            </w:r>
            <w:r w:rsidRPr="3B0FA431" w:rsidR="578FD302">
              <w:rPr>
                <w:rFonts w:ascii="Comic Sans MS" w:hAnsi="Comic Sans MS" w:eastAsia="Comic Sans MS" w:cs="Comic Sans MS"/>
                <w:noProof w:val="0"/>
                <w:sz w:val="22"/>
                <w:szCs w:val="22"/>
                <w:lang w:val="en-GB"/>
              </w:rPr>
              <w:t xml:space="preserve"> and </w:t>
            </w:r>
            <w:r w:rsidRPr="3B0FA431" w:rsidR="142D01F0">
              <w:rPr>
                <w:rFonts w:ascii="Comic Sans MS" w:hAnsi="Comic Sans MS" w:eastAsia="Comic Sans MS" w:cs="Comic Sans MS"/>
                <w:noProof w:val="0"/>
                <w:sz w:val="22"/>
                <w:szCs w:val="22"/>
                <w:lang w:val="en-GB"/>
              </w:rPr>
              <w:t>space</w:t>
            </w:r>
            <w:r w:rsidRPr="3B0FA431" w:rsidR="142D01F0">
              <w:rPr>
                <w:rFonts w:ascii="Comic Sans MS" w:hAnsi="Comic Sans MS" w:eastAsia="Comic Sans MS" w:cs="Comic Sans MS"/>
                <w:noProof w:val="0"/>
                <w:sz w:val="22"/>
                <w:szCs w:val="22"/>
                <w:lang w:val="en-GB"/>
              </w:rPr>
              <w:t xml:space="preserve"> </w:t>
            </w:r>
          </w:p>
          <w:p w:rsidRPr="006F6436" w:rsidR="00431141" w:rsidP="3B0FA431" w:rsidRDefault="00431141" w14:paraId="47EEC429" w14:textId="6D9DD930">
            <w:pPr>
              <w:pStyle w:val="ListParagraph"/>
              <w:numPr>
                <w:ilvl w:val="0"/>
                <w:numId w:val="33"/>
              </w:numPr>
              <w:spacing w:before="0" w:beforeAutospacing="off" w:after="0" w:afterAutospacing="off"/>
              <w:rPr>
                <w:rFonts w:ascii="Comic Sans MS" w:hAnsi="Comic Sans MS" w:eastAsia="Comic Sans MS" w:cs="Comic Sans MS"/>
                <w:noProof w:val="0"/>
                <w:sz w:val="22"/>
                <w:szCs w:val="22"/>
                <w:lang w:val="en-GB"/>
              </w:rPr>
            </w:pPr>
            <w:r w:rsidRPr="3B0FA431" w:rsidR="7B1E0ADF">
              <w:rPr>
                <w:rFonts w:ascii="Comic Sans MS" w:hAnsi="Comic Sans MS" w:eastAsia="Comic Sans MS" w:cs="Comic Sans MS"/>
                <w:noProof w:val="0"/>
                <w:sz w:val="22"/>
                <w:szCs w:val="22"/>
                <w:lang w:val="en-GB"/>
              </w:rPr>
              <w:t xml:space="preserve">To </w:t>
            </w:r>
            <w:r w:rsidRPr="3B0FA431" w:rsidR="7A23F789">
              <w:rPr>
                <w:rFonts w:ascii="Comic Sans MS" w:hAnsi="Comic Sans MS" w:eastAsia="Comic Sans MS" w:cs="Comic Sans MS"/>
                <w:noProof w:val="0"/>
                <w:sz w:val="22"/>
                <w:szCs w:val="22"/>
                <w:lang w:val="en-GB"/>
              </w:rPr>
              <w:t>use d</w:t>
            </w:r>
            <w:r w:rsidRPr="3B0FA431" w:rsidR="142D01F0">
              <w:rPr>
                <w:rFonts w:ascii="Comic Sans MS" w:hAnsi="Comic Sans MS" w:eastAsia="Comic Sans MS" w:cs="Comic Sans MS"/>
                <w:noProof w:val="0"/>
                <w:sz w:val="22"/>
                <w:szCs w:val="22"/>
                <w:lang w:val="en-GB"/>
              </w:rPr>
              <w:t xml:space="preserve">ynamics </w:t>
            </w:r>
            <w:r w:rsidRPr="3B0FA431" w:rsidR="10BF3A64">
              <w:rPr>
                <w:rFonts w:ascii="Comic Sans MS" w:hAnsi="Comic Sans MS" w:eastAsia="Comic Sans MS" w:cs="Comic Sans MS"/>
                <w:noProof w:val="0"/>
                <w:sz w:val="22"/>
                <w:szCs w:val="22"/>
                <w:lang w:val="en-GB"/>
              </w:rPr>
              <w:t xml:space="preserve">at </w:t>
            </w:r>
            <w:r w:rsidRPr="3B0FA431" w:rsidR="7B75507D">
              <w:rPr>
                <w:rFonts w:ascii="Comic Sans MS" w:hAnsi="Comic Sans MS" w:eastAsia="Comic Sans MS" w:cs="Comic Sans MS"/>
                <w:noProof w:val="0"/>
                <w:sz w:val="22"/>
                <w:szCs w:val="22"/>
                <w:lang w:val="en-GB"/>
              </w:rPr>
              <w:t>t</w:t>
            </w:r>
            <w:r w:rsidRPr="3B0FA431" w:rsidR="69E19DBF">
              <w:rPr>
                <w:rFonts w:ascii="Comic Sans MS" w:hAnsi="Comic Sans MS" w:eastAsia="Comic Sans MS" w:cs="Comic Sans MS"/>
                <w:noProof w:val="0"/>
                <w:sz w:val="22"/>
                <w:szCs w:val="22"/>
                <w:lang w:val="en-GB"/>
              </w:rPr>
              <w:t>imes</w:t>
            </w:r>
            <w:r w:rsidRPr="3B0FA431" w:rsidR="0469C8C6">
              <w:rPr>
                <w:rFonts w:ascii="Comic Sans MS" w:hAnsi="Comic Sans MS" w:eastAsia="Comic Sans MS" w:cs="Comic Sans MS"/>
                <w:noProof w:val="0"/>
                <w:sz w:val="22"/>
                <w:szCs w:val="22"/>
                <w:lang w:val="en-GB"/>
              </w:rPr>
              <w:t xml:space="preserve"> in relation to the theme</w:t>
            </w:r>
          </w:p>
          <w:p w:rsidRPr="006F6436" w:rsidR="00431141" w:rsidP="3B0FA431" w:rsidRDefault="00431141" w14:paraId="534F1232" w14:textId="7B3B7C6C">
            <w:pPr>
              <w:pStyle w:val="ListParagraph"/>
              <w:numPr>
                <w:ilvl w:val="0"/>
                <w:numId w:val="33"/>
              </w:numPr>
              <w:spacing w:before="0" w:beforeAutospacing="off" w:after="0" w:afterAutospacing="off"/>
              <w:rPr>
                <w:rFonts w:ascii="Comic Sans MS" w:hAnsi="Comic Sans MS" w:eastAsia="Comic Sans MS" w:cs="Comic Sans MS"/>
                <w:noProof w:val="0"/>
                <w:sz w:val="22"/>
                <w:szCs w:val="22"/>
                <w:lang w:val="en-GB"/>
              </w:rPr>
            </w:pPr>
            <w:r w:rsidRPr="3B0FA431" w:rsidR="5AAF0960">
              <w:rPr>
                <w:rFonts w:ascii="Comic Sans MS" w:hAnsi="Comic Sans MS" w:eastAsia="Comic Sans MS" w:cs="Comic Sans MS"/>
                <w:noProof w:val="0"/>
                <w:sz w:val="22"/>
                <w:szCs w:val="22"/>
                <w:lang w:val="en-GB"/>
              </w:rPr>
              <w:t xml:space="preserve">To </w:t>
            </w:r>
            <w:r w:rsidRPr="3B0FA431" w:rsidR="142D01F0">
              <w:rPr>
                <w:rFonts w:ascii="Comic Sans MS" w:hAnsi="Comic Sans MS" w:eastAsia="Comic Sans MS" w:cs="Comic Sans MS"/>
                <w:noProof w:val="0"/>
                <w:sz w:val="22"/>
                <w:szCs w:val="22"/>
                <w:lang w:val="en-GB"/>
              </w:rPr>
              <w:t xml:space="preserve">copy, </w:t>
            </w:r>
            <w:r w:rsidRPr="3B0FA431" w:rsidR="142D01F0">
              <w:rPr>
                <w:rFonts w:ascii="Comic Sans MS" w:hAnsi="Comic Sans MS" w:eastAsia="Comic Sans MS" w:cs="Comic Sans MS"/>
                <w:noProof w:val="0"/>
                <w:sz w:val="22"/>
                <w:szCs w:val="22"/>
                <w:lang w:val="en-GB"/>
              </w:rPr>
              <w:t>remember</w:t>
            </w:r>
            <w:r w:rsidRPr="3B0FA431" w:rsidR="142D01F0">
              <w:rPr>
                <w:rFonts w:ascii="Comic Sans MS" w:hAnsi="Comic Sans MS" w:eastAsia="Comic Sans MS" w:cs="Comic Sans MS"/>
                <w:noProof w:val="0"/>
                <w:sz w:val="22"/>
                <w:szCs w:val="22"/>
                <w:lang w:val="en-GB"/>
              </w:rPr>
              <w:t xml:space="preserve"> </w:t>
            </w:r>
            <w:r w:rsidRPr="3B0FA431" w:rsidR="142D01F0">
              <w:rPr>
                <w:rFonts w:ascii="Comic Sans MS" w:hAnsi="Comic Sans MS" w:eastAsia="Comic Sans MS" w:cs="Comic Sans MS"/>
                <w:noProof w:val="0"/>
                <w:sz w:val="22"/>
                <w:szCs w:val="22"/>
                <w:lang w:val="en-GB"/>
              </w:rPr>
              <w:t xml:space="preserve">and repeat actions to </w:t>
            </w:r>
            <w:r w:rsidRPr="3B0FA431" w:rsidR="142D01F0">
              <w:rPr>
                <w:rFonts w:ascii="Comic Sans MS" w:hAnsi="Comic Sans MS" w:eastAsia="Comic Sans MS" w:cs="Comic Sans MS"/>
                <w:noProof w:val="0"/>
                <w:sz w:val="22"/>
                <w:szCs w:val="22"/>
                <w:lang w:val="en-GB"/>
              </w:rPr>
              <w:t>represent</w:t>
            </w:r>
            <w:r w:rsidRPr="3B0FA431" w:rsidR="142D01F0">
              <w:rPr>
                <w:rFonts w:ascii="Comic Sans MS" w:hAnsi="Comic Sans MS" w:eastAsia="Comic Sans MS" w:cs="Comic Sans MS"/>
                <w:noProof w:val="0"/>
                <w:sz w:val="22"/>
                <w:szCs w:val="22"/>
                <w:lang w:val="en-GB"/>
              </w:rPr>
              <w:t xml:space="preserve"> a theme</w:t>
            </w:r>
          </w:p>
          <w:p w:rsidRPr="006F6436" w:rsidR="00431141" w:rsidP="3B0FA431" w:rsidRDefault="00431141" w14:paraId="3E720DB7" w14:textId="2B73FC96">
            <w:pPr>
              <w:pStyle w:val="ListParagraph"/>
              <w:numPr>
                <w:ilvl w:val="0"/>
                <w:numId w:val="33"/>
              </w:numPr>
              <w:spacing w:before="0" w:beforeAutospacing="off" w:after="0" w:afterAutospacing="off"/>
              <w:rPr>
                <w:rFonts w:ascii="Comic Sans MS" w:hAnsi="Comic Sans MS" w:eastAsia="Comic Sans MS" w:cs="Comic Sans MS"/>
                <w:noProof w:val="0"/>
                <w:sz w:val="22"/>
                <w:szCs w:val="22"/>
                <w:lang w:val="en-GB"/>
              </w:rPr>
            </w:pPr>
            <w:r w:rsidRPr="3B0FA431" w:rsidR="0348C011">
              <w:rPr>
                <w:rFonts w:ascii="Comic Sans MS" w:hAnsi="Comic Sans MS" w:eastAsia="Comic Sans MS" w:cs="Comic Sans MS"/>
                <w:noProof w:val="0"/>
                <w:sz w:val="22"/>
                <w:szCs w:val="22"/>
                <w:lang w:val="en-GB"/>
              </w:rPr>
              <w:t>E</w:t>
            </w:r>
            <w:r w:rsidRPr="3B0FA431" w:rsidR="142D01F0">
              <w:rPr>
                <w:rFonts w:ascii="Comic Sans MS" w:hAnsi="Comic Sans MS" w:eastAsia="Comic Sans MS" w:cs="Comic Sans MS"/>
                <w:noProof w:val="0"/>
                <w:sz w:val="22"/>
                <w:szCs w:val="22"/>
                <w:lang w:val="en-GB"/>
              </w:rPr>
              <w:t>xplore and create their own actions in response to a theme/idea</w:t>
            </w:r>
          </w:p>
          <w:p w:rsidRPr="006F6436" w:rsidR="00431141" w:rsidP="3B0FA431" w:rsidRDefault="00431141" w14:paraId="36671E4B" w14:textId="76096843">
            <w:pPr>
              <w:pStyle w:val="ListParagraph"/>
              <w:numPr>
                <w:ilvl w:val="0"/>
                <w:numId w:val="33"/>
              </w:numPr>
              <w:spacing w:before="0" w:beforeAutospacing="off" w:after="0" w:afterAutospacing="off"/>
              <w:rPr>
                <w:rFonts w:ascii="Comic Sans MS" w:hAnsi="Comic Sans MS" w:eastAsia="Comic Sans MS" w:cs="Comic Sans MS"/>
                <w:noProof w:val="0"/>
                <w:sz w:val="22"/>
                <w:szCs w:val="22"/>
                <w:lang w:val="en-GB"/>
              </w:rPr>
            </w:pPr>
            <w:r w:rsidRPr="3B0FA431" w:rsidR="242A93E1">
              <w:rPr>
                <w:rFonts w:ascii="Comic Sans MS" w:hAnsi="Comic Sans MS" w:eastAsia="Comic Sans MS" w:cs="Comic Sans MS"/>
                <w:noProof w:val="0"/>
                <w:sz w:val="22"/>
                <w:szCs w:val="22"/>
                <w:lang w:val="en-GB"/>
              </w:rPr>
              <w:t>To begin to w</w:t>
            </w:r>
            <w:r w:rsidRPr="3B0FA431" w:rsidR="142D01F0">
              <w:rPr>
                <w:rFonts w:ascii="Comic Sans MS" w:hAnsi="Comic Sans MS" w:eastAsia="Comic Sans MS" w:cs="Comic Sans MS"/>
                <w:noProof w:val="0"/>
                <w:sz w:val="22"/>
                <w:szCs w:val="22"/>
                <w:lang w:val="en-GB"/>
              </w:rPr>
              <w:t xml:space="preserve">ork with </w:t>
            </w:r>
            <w:r w:rsidRPr="3B0FA431" w:rsidR="49D3E7DB">
              <w:rPr>
                <w:rFonts w:ascii="Comic Sans MS" w:hAnsi="Comic Sans MS" w:eastAsia="Comic Sans MS" w:cs="Comic Sans MS"/>
                <w:noProof w:val="0"/>
                <w:sz w:val="22"/>
                <w:szCs w:val="22"/>
                <w:lang w:val="en-GB"/>
              </w:rPr>
              <w:t xml:space="preserve">a partner with unison, matching and </w:t>
            </w:r>
            <w:r w:rsidRPr="3B0FA431" w:rsidR="49D3E7DB">
              <w:rPr>
                <w:rFonts w:ascii="Comic Sans MS" w:hAnsi="Comic Sans MS" w:eastAsia="Comic Sans MS" w:cs="Comic Sans MS"/>
                <w:noProof w:val="0"/>
                <w:sz w:val="22"/>
                <w:szCs w:val="22"/>
                <w:lang w:val="en-GB"/>
              </w:rPr>
              <w:t>mirroring and question</w:t>
            </w:r>
            <w:r w:rsidRPr="3B0FA431" w:rsidR="49D3E7DB">
              <w:rPr>
                <w:rFonts w:ascii="Comic Sans MS" w:hAnsi="Comic Sans MS" w:eastAsia="Comic Sans MS" w:cs="Comic Sans MS"/>
                <w:noProof w:val="0"/>
                <w:sz w:val="22"/>
                <w:szCs w:val="22"/>
                <w:lang w:val="en-GB"/>
              </w:rPr>
              <w:t xml:space="preserve"> and answer</w:t>
            </w:r>
          </w:p>
          <w:p w:rsidRPr="006F6436" w:rsidR="00431141" w:rsidP="3B0FA431" w:rsidRDefault="00431141" w14:paraId="7B3405A4" w14:textId="44DC8C23">
            <w:pPr>
              <w:spacing w:before="0" w:beforeAutospacing="off" w:after="0" w:afterAutospacing="off"/>
              <w:rPr>
                <w:rFonts w:ascii="Comic Sans MS" w:hAnsi="Comic Sans MS" w:eastAsia="Comic Sans MS" w:cs="Comic Sans MS"/>
                <w:noProof w:val="0"/>
                <w:sz w:val="22"/>
                <w:szCs w:val="22"/>
                <w:lang w:val="en-GB"/>
              </w:rPr>
            </w:pPr>
            <w:r w:rsidRPr="3B0FA431" w:rsidR="142D01F0">
              <w:rPr>
                <w:rFonts w:ascii="Comic Sans MS" w:hAnsi="Comic Sans MS" w:eastAsia="Comic Sans MS" w:cs="Comic Sans MS"/>
                <w:noProof w:val="0"/>
                <w:sz w:val="22"/>
                <w:szCs w:val="22"/>
                <w:lang w:val="en-GB"/>
              </w:rPr>
              <w:t xml:space="preserve"> </w:t>
            </w:r>
          </w:p>
          <w:p w:rsidRPr="006F6436" w:rsidR="00431141" w:rsidP="3B0FA431" w:rsidRDefault="00431141" w14:paraId="4EA4D14A" w14:textId="50A757E8">
            <w:pPr>
              <w:widowControl w:val="0"/>
              <w:spacing w:line="249" w:lineRule="auto"/>
              <w:rPr>
                <w:rFonts w:ascii="Comic Sans MS" w:hAnsi="Comic Sans MS" w:eastAsia="Comic Sans MS" w:cs="Comic Sans MS"/>
                <w:noProof w:val="0"/>
                <w:sz w:val="22"/>
                <w:szCs w:val="22"/>
                <w:lang w:val="en-GB"/>
              </w:rPr>
            </w:pPr>
            <w:r w:rsidRPr="3B0FA431" w:rsidR="22C076C2">
              <w:rPr>
                <w:rFonts w:ascii="Comic Sans MS" w:hAnsi="Comic Sans MS"/>
                <w:b w:val="1"/>
                <w:bCs w:val="1"/>
                <w:sz w:val="24"/>
                <w:szCs w:val="24"/>
              </w:rPr>
              <w:t>Physical Education: Swimming Y1/2</w:t>
            </w:r>
          </w:p>
          <w:p w:rsidRPr="006F6436" w:rsidR="00431141" w:rsidP="3B0FA431" w:rsidRDefault="00431141" w14:paraId="5F27C4A3" w14:textId="6B2B9EBA">
            <w:pPr>
              <w:pStyle w:val="ListParagraph"/>
              <w:numPr>
                <w:ilvl w:val="0"/>
                <w:numId w:val="9"/>
              </w:numPr>
              <w:spacing w:before="0" w:beforeAutospacing="off" w:after="0" w:afterAutospacing="off"/>
              <w:rPr>
                <w:rFonts w:ascii="Comic Sans MS" w:hAnsi="Comic Sans MS" w:eastAsia="Comic Sans MS" w:cs="Comic Sans MS"/>
                <w:color w:val="000000" w:themeColor="text1"/>
                <w:sz w:val="22"/>
                <w:szCs w:val="22"/>
              </w:rPr>
            </w:pPr>
            <w:r w:rsidRPr="3B0FA431" w:rsidR="00431141">
              <w:rPr>
                <w:rFonts w:ascii="Comic Sans MS" w:hAnsi="Comic Sans MS" w:eastAsia="Comic Sans MS" w:cs="Comic Sans MS"/>
                <w:color w:val="000000" w:themeColor="text1" w:themeTint="FF" w:themeShade="FF"/>
                <w:sz w:val="22"/>
                <w:szCs w:val="22"/>
              </w:rPr>
              <w:t>Gain confidence in the water</w:t>
            </w:r>
          </w:p>
          <w:p w:rsidRPr="006F6436" w:rsidR="00431141" w:rsidP="3B0FA431" w:rsidRDefault="00431141" w14:paraId="13AF9C66" w14:textId="77777777">
            <w:pPr>
              <w:pStyle w:val="ListParagraph"/>
              <w:numPr>
                <w:ilvl w:val="0"/>
                <w:numId w:val="9"/>
              </w:numPr>
              <w:rPr>
                <w:rFonts w:ascii="Comic Sans MS" w:hAnsi="Comic Sans MS" w:eastAsia="Comic Sans MS" w:cs="Comic Sans MS"/>
                <w:color w:val="000000" w:themeColor="text1"/>
                <w:sz w:val="22"/>
                <w:szCs w:val="22"/>
              </w:rPr>
            </w:pPr>
            <w:r w:rsidRPr="3B0FA431" w:rsidR="00431141">
              <w:rPr>
                <w:rFonts w:ascii="Comic Sans MS" w:hAnsi="Comic Sans MS" w:eastAsia="Comic Sans MS" w:cs="Comic Sans MS"/>
                <w:color w:val="000000" w:themeColor="text1" w:themeTint="FF" w:themeShade="FF"/>
                <w:sz w:val="22"/>
                <w:szCs w:val="22"/>
              </w:rPr>
              <w:t>Put their head in the water</w:t>
            </w:r>
          </w:p>
          <w:p w:rsidRPr="006F6436" w:rsidR="00431141" w:rsidP="3B0FA431" w:rsidRDefault="00431141" w14:paraId="530FC035" w14:textId="77777777">
            <w:pPr>
              <w:pStyle w:val="ListParagraph"/>
              <w:numPr>
                <w:ilvl w:val="0"/>
                <w:numId w:val="9"/>
              </w:numPr>
              <w:rPr>
                <w:rFonts w:ascii="Comic Sans MS" w:hAnsi="Comic Sans MS" w:eastAsia="Comic Sans MS" w:cs="Comic Sans MS"/>
                <w:color w:val="000000" w:themeColor="text1"/>
                <w:sz w:val="22"/>
                <w:szCs w:val="22"/>
              </w:rPr>
            </w:pPr>
            <w:r w:rsidRPr="3B0FA431" w:rsidR="00431141">
              <w:rPr>
                <w:rFonts w:ascii="Comic Sans MS" w:hAnsi="Comic Sans MS" w:eastAsia="Comic Sans MS" w:cs="Comic Sans MS"/>
                <w:color w:val="000000" w:themeColor="text1" w:themeTint="FF" w:themeShade="FF"/>
                <w:sz w:val="22"/>
                <w:szCs w:val="22"/>
              </w:rPr>
              <w:t>Develop motor competence and use recognised arm</w:t>
            </w:r>
            <w:r w:rsidRPr="3B0FA431" w:rsidR="00431141">
              <w:rPr>
                <w:rFonts w:ascii="Comic Sans MS" w:hAnsi="Comic Sans MS" w:eastAsia="Comic Sans MS" w:cs="Comic Sans MS"/>
                <w:color w:val="000000" w:themeColor="text1" w:themeTint="FF" w:themeShade="FF"/>
                <w:sz w:val="22"/>
                <w:szCs w:val="22"/>
              </w:rPr>
              <w:t xml:space="preserve"> and leg actions, lying on front and back</w:t>
            </w:r>
          </w:p>
          <w:p w:rsidRPr="006F6436" w:rsidR="00431141" w:rsidP="3B0FA431" w:rsidRDefault="00431141" w14:paraId="1E4D9237" w14:textId="77777777">
            <w:pPr>
              <w:pStyle w:val="ListParagraph"/>
              <w:numPr>
                <w:ilvl w:val="0"/>
                <w:numId w:val="9"/>
              </w:numPr>
              <w:rPr>
                <w:rFonts w:ascii="Comic Sans MS" w:hAnsi="Comic Sans MS" w:eastAsia="Comic Sans MS" w:cs="Comic Sans MS"/>
                <w:color w:val="000000" w:themeColor="text1"/>
                <w:sz w:val="22"/>
                <w:szCs w:val="22"/>
              </w:rPr>
            </w:pPr>
            <w:r w:rsidRPr="3B0FA431" w:rsidR="00431141">
              <w:rPr>
                <w:rFonts w:ascii="Comic Sans MS" w:hAnsi="Comic Sans MS" w:eastAsia="Comic Sans MS" w:cs="Comic Sans MS"/>
                <w:color w:val="000000" w:themeColor="text1" w:themeTint="FF" w:themeShade="FF"/>
                <w:sz w:val="22"/>
                <w:szCs w:val="22"/>
              </w:rPr>
              <w:t>Enter and vacate the water safely</w:t>
            </w:r>
          </w:p>
          <w:p w:rsidR="42171809" w:rsidP="3B0FA431" w:rsidRDefault="42171809" w14:paraId="06D81355" w14:textId="642E0420">
            <w:pPr>
              <w:pStyle w:val="ListParagraph"/>
              <w:numPr>
                <w:ilvl w:val="0"/>
                <w:numId w:val="9"/>
              </w:numPr>
              <w:rPr>
                <w:rFonts w:ascii="Comic Sans MS" w:hAnsi="Comic Sans MS" w:eastAsia="Comic Sans MS" w:cs="Comic Sans MS"/>
                <w:color w:val="000000" w:themeColor="text1" w:themeTint="FF" w:themeShade="FF"/>
                <w:sz w:val="22"/>
                <w:szCs w:val="22"/>
              </w:rPr>
            </w:pPr>
            <w:r w:rsidRPr="3B0FA431" w:rsidR="42171809">
              <w:rPr>
                <w:rFonts w:ascii="Comic Sans MS" w:hAnsi="Comic Sans MS" w:eastAsia="Comic Sans MS" w:cs="Comic Sans MS"/>
                <w:color w:val="000000" w:themeColor="text1" w:themeTint="FF" w:themeShade="FF"/>
                <w:sz w:val="22"/>
                <w:szCs w:val="22"/>
              </w:rPr>
              <w:t>Demonstrate an awareness of pool rules</w:t>
            </w:r>
          </w:p>
          <w:p w:rsidRPr="006F6436" w:rsidR="00906492" w:rsidP="00244BA3" w:rsidRDefault="00906492" w14:paraId="38F70B93" w14:textId="28957195">
            <w:pPr>
              <w:rPr>
                <w:rFonts w:ascii="Comic Sans MS" w:hAnsi="Comic Sans MS"/>
                <w:sz w:val="24"/>
                <w:szCs w:val="24"/>
              </w:rPr>
            </w:pPr>
          </w:p>
        </w:tc>
      </w:tr>
    </w:tbl>
    <w:p w:rsidR="11384032" w:rsidRDefault="11384032" w14:paraId="442A9EB8" w14:textId="4E550F6F"/>
    <w:sectPr w:rsidR="11384032" w:rsidSect="0067533C">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5021" w:rsidP="00D7476E" w:rsidRDefault="00655021" w14:paraId="161F8244" w14:textId="77777777">
      <w:pPr>
        <w:spacing w:after="0" w:line="240" w:lineRule="auto"/>
      </w:pPr>
      <w:r>
        <w:separator/>
      </w:r>
    </w:p>
  </w:endnote>
  <w:endnote w:type="continuationSeparator" w:id="0">
    <w:p w:rsidR="00655021" w:rsidP="00D7476E" w:rsidRDefault="00655021" w14:paraId="7B4C35D7" w14:textId="77777777">
      <w:pPr>
        <w:spacing w:after="0" w:line="240" w:lineRule="auto"/>
      </w:pPr>
      <w:r>
        <w:continuationSeparator/>
      </w:r>
    </w:p>
  </w:endnote>
  <w:endnote w:type="continuationNotice" w:id="1">
    <w:p w:rsidR="00655021" w:rsidRDefault="00655021" w14:paraId="4DAA1EF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677791"/>
      <w:docPartObj>
        <w:docPartGallery w:val="Page Numbers (Bottom of Page)"/>
        <w:docPartUnique/>
      </w:docPartObj>
    </w:sdtPr>
    <w:sdtEndPr>
      <w:rPr>
        <w:noProof/>
      </w:rPr>
    </w:sdtEndPr>
    <w:sdtContent>
      <w:p w:rsidR="004C73A3" w:rsidRDefault="004C73A3" w14:paraId="4856DA08" w14:textId="3BF1B6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C73A3" w:rsidRDefault="004C73A3" w14:paraId="0BC864D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5021" w:rsidP="00D7476E" w:rsidRDefault="00655021" w14:paraId="5909B1A7" w14:textId="77777777">
      <w:pPr>
        <w:spacing w:after="0" w:line="240" w:lineRule="auto"/>
      </w:pPr>
      <w:r>
        <w:separator/>
      </w:r>
    </w:p>
  </w:footnote>
  <w:footnote w:type="continuationSeparator" w:id="0">
    <w:p w:rsidR="00655021" w:rsidP="00D7476E" w:rsidRDefault="00655021" w14:paraId="385A0FA8" w14:textId="77777777">
      <w:pPr>
        <w:spacing w:after="0" w:line="240" w:lineRule="auto"/>
      </w:pPr>
      <w:r>
        <w:continuationSeparator/>
      </w:r>
    </w:p>
  </w:footnote>
  <w:footnote w:type="continuationNotice" w:id="1">
    <w:p w:rsidR="00655021" w:rsidRDefault="00655021" w14:paraId="06DC920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476E" w:rsidR="004C73A3" w:rsidP="006B6FA3" w:rsidRDefault="006B6FA3" w14:paraId="414AA364" w14:textId="5B47EB5B">
    <w:pPr>
      <w:pStyle w:val="Header"/>
      <w:jc w:val="center"/>
      <w:rPr>
        <w:rFonts w:ascii="Comic Sans MS" w:hAnsi="Comic Sans MS"/>
      </w:rPr>
    </w:pPr>
    <w:r>
      <w:rPr>
        <w:rFonts w:ascii="Comic Sans MS" w:hAnsi="Comic Sans MS"/>
      </w:rPr>
      <w:t>ST PATRICK’S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5">
    <w:nsid w:val="19d3b9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34fdc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cfd9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cd5d9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7a1cc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c21ba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3EC3F0"/>
    <w:multiLevelType w:val="hybridMultilevel"/>
    <w:tmpl w:val="60AABC5C"/>
    <w:lvl w:ilvl="0" w:tplc="A9523056">
      <w:start w:val="1"/>
      <w:numFmt w:val="bullet"/>
      <w:lvlText w:val=""/>
      <w:lvlJc w:val="left"/>
      <w:pPr>
        <w:ind w:left="720" w:hanging="360"/>
      </w:pPr>
      <w:rPr>
        <w:rFonts w:hint="default" w:ascii="Symbol" w:hAnsi="Symbol"/>
      </w:rPr>
    </w:lvl>
    <w:lvl w:ilvl="1" w:tplc="D55A8446">
      <w:start w:val="1"/>
      <w:numFmt w:val="bullet"/>
      <w:lvlText w:val="o"/>
      <w:lvlJc w:val="left"/>
      <w:pPr>
        <w:ind w:left="1440" w:hanging="360"/>
      </w:pPr>
      <w:rPr>
        <w:rFonts w:hint="default" w:ascii="Courier New" w:hAnsi="Courier New"/>
      </w:rPr>
    </w:lvl>
    <w:lvl w:ilvl="2" w:tplc="F42E0A4E">
      <w:start w:val="1"/>
      <w:numFmt w:val="bullet"/>
      <w:lvlText w:val=""/>
      <w:lvlJc w:val="left"/>
      <w:pPr>
        <w:ind w:left="2160" w:hanging="360"/>
      </w:pPr>
      <w:rPr>
        <w:rFonts w:hint="default" w:ascii="Wingdings" w:hAnsi="Wingdings"/>
      </w:rPr>
    </w:lvl>
    <w:lvl w:ilvl="3" w:tplc="8C3C6EA2">
      <w:start w:val="1"/>
      <w:numFmt w:val="bullet"/>
      <w:lvlText w:val=""/>
      <w:lvlJc w:val="left"/>
      <w:pPr>
        <w:ind w:left="2880" w:hanging="360"/>
      </w:pPr>
      <w:rPr>
        <w:rFonts w:hint="default" w:ascii="Symbol" w:hAnsi="Symbol"/>
      </w:rPr>
    </w:lvl>
    <w:lvl w:ilvl="4" w:tplc="CB04F52A">
      <w:start w:val="1"/>
      <w:numFmt w:val="bullet"/>
      <w:lvlText w:val="o"/>
      <w:lvlJc w:val="left"/>
      <w:pPr>
        <w:ind w:left="3600" w:hanging="360"/>
      </w:pPr>
      <w:rPr>
        <w:rFonts w:hint="default" w:ascii="Courier New" w:hAnsi="Courier New"/>
      </w:rPr>
    </w:lvl>
    <w:lvl w:ilvl="5" w:tplc="D974D170">
      <w:start w:val="1"/>
      <w:numFmt w:val="bullet"/>
      <w:lvlText w:val=""/>
      <w:lvlJc w:val="left"/>
      <w:pPr>
        <w:ind w:left="4320" w:hanging="360"/>
      </w:pPr>
      <w:rPr>
        <w:rFonts w:hint="default" w:ascii="Wingdings" w:hAnsi="Wingdings"/>
      </w:rPr>
    </w:lvl>
    <w:lvl w:ilvl="6" w:tplc="35B24EC6">
      <w:start w:val="1"/>
      <w:numFmt w:val="bullet"/>
      <w:lvlText w:val=""/>
      <w:lvlJc w:val="left"/>
      <w:pPr>
        <w:ind w:left="5040" w:hanging="360"/>
      </w:pPr>
      <w:rPr>
        <w:rFonts w:hint="default" w:ascii="Symbol" w:hAnsi="Symbol"/>
      </w:rPr>
    </w:lvl>
    <w:lvl w:ilvl="7" w:tplc="70004F8C">
      <w:start w:val="1"/>
      <w:numFmt w:val="bullet"/>
      <w:lvlText w:val="o"/>
      <w:lvlJc w:val="left"/>
      <w:pPr>
        <w:ind w:left="5760" w:hanging="360"/>
      </w:pPr>
      <w:rPr>
        <w:rFonts w:hint="default" w:ascii="Courier New" w:hAnsi="Courier New"/>
      </w:rPr>
    </w:lvl>
    <w:lvl w:ilvl="8" w:tplc="2DA201D0">
      <w:start w:val="1"/>
      <w:numFmt w:val="bullet"/>
      <w:lvlText w:val=""/>
      <w:lvlJc w:val="left"/>
      <w:pPr>
        <w:ind w:left="6480" w:hanging="360"/>
      </w:pPr>
      <w:rPr>
        <w:rFonts w:hint="default" w:ascii="Wingdings" w:hAnsi="Wingdings"/>
      </w:rPr>
    </w:lvl>
  </w:abstractNum>
  <w:abstractNum w:abstractNumId="1" w15:restartNumberingAfterBreak="0">
    <w:nsid w:val="03FF0070"/>
    <w:multiLevelType w:val="hybridMultilevel"/>
    <w:tmpl w:val="037285FA"/>
    <w:lvl w:ilvl="0" w:tplc="08090001">
      <w:start w:val="1"/>
      <w:numFmt w:val="bullet"/>
      <w:lvlText w:val=""/>
      <w:lvlJc w:val="left"/>
      <w:pPr>
        <w:ind w:left="643" w:hanging="360"/>
      </w:pPr>
      <w:rPr>
        <w:rFonts w:hint="default" w:ascii="Symbol" w:hAnsi="Symbol"/>
      </w:rPr>
    </w:lvl>
    <w:lvl w:ilvl="1" w:tplc="08090003" w:tentative="1">
      <w:start w:val="1"/>
      <w:numFmt w:val="bullet"/>
      <w:lvlText w:val="o"/>
      <w:lvlJc w:val="left"/>
      <w:pPr>
        <w:ind w:left="1363" w:hanging="360"/>
      </w:pPr>
      <w:rPr>
        <w:rFonts w:hint="default" w:ascii="Courier New" w:hAnsi="Courier New" w:cs="Courier New"/>
      </w:rPr>
    </w:lvl>
    <w:lvl w:ilvl="2" w:tplc="08090005" w:tentative="1">
      <w:start w:val="1"/>
      <w:numFmt w:val="bullet"/>
      <w:lvlText w:val=""/>
      <w:lvlJc w:val="left"/>
      <w:pPr>
        <w:ind w:left="2083" w:hanging="360"/>
      </w:pPr>
      <w:rPr>
        <w:rFonts w:hint="default" w:ascii="Wingdings" w:hAnsi="Wingdings"/>
      </w:rPr>
    </w:lvl>
    <w:lvl w:ilvl="3" w:tplc="08090001" w:tentative="1">
      <w:start w:val="1"/>
      <w:numFmt w:val="bullet"/>
      <w:lvlText w:val=""/>
      <w:lvlJc w:val="left"/>
      <w:pPr>
        <w:ind w:left="2803" w:hanging="360"/>
      </w:pPr>
      <w:rPr>
        <w:rFonts w:hint="default" w:ascii="Symbol" w:hAnsi="Symbol"/>
      </w:rPr>
    </w:lvl>
    <w:lvl w:ilvl="4" w:tplc="08090003" w:tentative="1">
      <w:start w:val="1"/>
      <w:numFmt w:val="bullet"/>
      <w:lvlText w:val="o"/>
      <w:lvlJc w:val="left"/>
      <w:pPr>
        <w:ind w:left="3523" w:hanging="360"/>
      </w:pPr>
      <w:rPr>
        <w:rFonts w:hint="default" w:ascii="Courier New" w:hAnsi="Courier New" w:cs="Courier New"/>
      </w:rPr>
    </w:lvl>
    <w:lvl w:ilvl="5" w:tplc="08090005" w:tentative="1">
      <w:start w:val="1"/>
      <w:numFmt w:val="bullet"/>
      <w:lvlText w:val=""/>
      <w:lvlJc w:val="left"/>
      <w:pPr>
        <w:ind w:left="4243" w:hanging="360"/>
      </w:pPr>
      <w:rPr>
        <w:rFonts w:hint="default" w:ascii="Wingdings" w:hAnsi="Wingdings"/>
      </w:rPr>
    </w:lvl>
    <w:lvl w:ilvl="6" w:tplc="08090001" w:tentative="1">
      <w:start w:val="1"/>
      <w:numFmt w:val="bullet"/>
      <w:lvlText w:val=""/>
      <w:lvlJc w:val="left"/>
      <w:pPr>
        <w:ind w:left="4963" w:hanging="360"/>
      </w:pPr>
      <w:rPr>
        <w:rFonts w:hint="default" w:ascii="Symbol" w:hAnsi="Symbol"/>
      </w:rPr>
    </w:lvl>
    <w:lvl w:ilvl="7" w:tplc="08090003" w:tentative="1">
      <w:start w:val="1"/>
      <w:numFmt w:val="bullet"/>
      <w:lvlText w:val="o"/>
      <w:lvlJc w:val="left"/>
      <w:pPr>
        <w:ind w:left="5683" w:hanging="360"/>
      </w:pPr>
      <w:rPr>
        <w:rFonts w:hint="default" w:ascii="Courier New" w:hAnsi="Courier New" w:cs="Courier New"/>
      </w:rPr>
    </w:lvl>
    <w:lvl w:ilvl="8" w:tplc="08090005" w:tentative="1">
      <w:start w:val="1"/>
      <w:numFmt w:val="bullet"/>
      <w:lvlText w:val=""/>
      <w:lvlJc w:val="left"/>
      <w:pPr>
        <w:ind w:left="6403" w:hanging="360"/>
      </w:pPr>
      <w:rPr>
        <w:rFonts w:hint="default" w:ascii="Wingdings" w:hAnsi="Wingdings"/>
      </w:rPr>
    </w:lvl>
  </w:abstractNum>
  <w:abstractNum w:abstractNumId="2" w15:restartNumberingAfterBreak="0">
    <w:nsid w:val="04A45D2E"/>
    <w:multiLevelType w:val="hybridMultilevel"/>
    <w:tmpl w:val="D3ECA2BA"/>
    <w:lvl w:ilvl="0" w:tplc="610221D6">
      <w:start w:val="1"/>
      <w:numFmt w:val="bullet"/>
      <w:lvlText w:val=""/>
      <w:lvlJc w:val="left"/>
      <w:pPr>
        <w:ind w:left="720" w:hanging="360"/>
      </w:pPr>
      <w:rPr>
        <w:rFonts w:hint="default" w:ascii="Symbol" w:hAnsi="Symbol"/>
      </w:rPr>
    </w:lvl>
    <w:lvl w:ilvl="1" w:tplc="6CA80728">
      <w:start w:val="1"/>
      <w:numFmt w:val="bullet"/>
      <w:lvlText w:val="o"/>
      <w:lvlJc w:val="left"/>
      <w:pPr>
        <w:ind w:left="1440" w:hanging="360"/>
      </w:pPr>
      <w:rPr>
        <w:rFonts w:hint="default" w:ascii="Courier New" w:hAnsi="Courier New"/>
      </w:rPr>
    </w:lvl>
    <w:lvl w:ilvl="2" w:tplc="E41EE252">
      <w:start w:val="1"/>
      <w:numFmt w:val="bullet"/>
      <w:lvlText w:val=""/>
      <w:lvlJc w:val="left"/>
      <w:pPr>
        <w:ind w:left="2160" w:hanging="360"/>
      </w:pPr>
      <w:rPr>
        <w:rFonts w:hint="default" w:ascii="Wingdings" w:hAnsi="Wingdings"/>
      </w:rPr>
    </w:lvl>
    <w:lvl w:ilvl="3" w:tplc="264EF97A">
      <w:start w:val="1"/>
      <w:numFmt w:val="bullet"/>
      <w:lvlText w:val=""/>
      <w:lvlJc w:val="left"/>
      <w:pPr>
        <w:ind w:left="2880" w:hanging="360"/>
      </w:pPr>
      <w:rPr>
        <w:rFonts w:hint="default" w:ascii="Symbol" w:hAnsi="Symbol"/>
      </w:rPr>
    </w:lvl>
    <w:lvl w:ilvl="4" w:tplc="3FD8C60C">
      <w:start w:val="1"/>
      <w:numFmt w:val="bullet"/>
      <w:lvlText w:val="o"/>
      <w:lvlJc w:val="left"/>
      <w:pPr>
        <w:ind w:left="3600" w:hanging="360"/>
      </w:pPr>
      <w:rPr>
        <w:rFonts w:hint="default" w:ascii="Courier New" w:hAnsi="Courier New"/>
      </w:rPr>
    </w:lvl>
    <w:lvl w:ilvl="5" w:tplc="66508182">
      <w:start w:val="1"/>
      <w:numFmt w:val="bullet"/>
      <w:lvlText w:val=""/>
      <w:lvlJc w:val="left"/>
      <w:pPr>
        <w:ind w:left="4320" w:hanging="360"/>
      </w:pPr>
      <w:rPr>
        <w:rFonts w:hint="default" w:ascii="Wingdings" w:hAnsi="Wingdings"/>
      </w:rPr>
    </w:lvl>
    <w:lvl w:ilvl="6" w:tplc="C044956C">
      <w:start w:val="1"/>
      <w:numFmt w:val="bullet"/>
      <w:lvlText w:val=""/>
      <w:lvlJc w:val="left"/>
      <w:pPr>
        <w:ind w:left="5040" w:hanging="360"/>
      </w:pPr>
      <w:rPr>
        <w:rFonts w:hint="default" w:ascii="Symbol" w:hAnsi="Symbol"/>
      </w:rPr>
    </w:lvl>
    <w:lvl w:ilvl="7" w:tplc="F49828B6">
      <w:start w:val="1"/>
      <w:numFmt w:val="bullet"/>
      <w:lvlText w:val="o"/>
      <w:lvlJc w:val="left"/>
      <w:pPr>
        <w:ind w:left="5760" w:hanging="360"/>
      </w:pPr>
      <w:rPr>
        <w:rFonts w:hint="default" w:ascii="Courier New" w:hAnsi="Courier New"/>
      </w:rPr>
    </w:lvl>
    <w:lvl w:ilvl="8" w:tplc="151E7B24">
      <w:start w:val="1"/>
      <w:numFmt w:val="bullet"/>
      <w:lvlText w:val=""/>
      <w:lvlJc w:val="left"/>
      <w:pPr>
        <w:ind w:left="6480" w:hanging="360"/>
      </w:pPr>
      <w:rPr>
        <w:rFonts w:hint="default" w:ascii="Wingdings" w:hAnsi="Wingdings"/>
      </w:rPr>
    </w:lvl>
  </w:abstractNum>
  <w:abstractNum w:abstractNumId="3" w15:restartNumberingAfterBreak="0">
    <w:nsid w:val="0A386F9A"/>
    <w:multiLevelType w:val="hybridMultilevel"/>
    <w:tmpl w:val="5AF2557E"/>
    <w:lvl w:ilvl="0" w:tplc="3E1E4DE0">
      <w:start w:val="1"/>
      <w:numFmt w:val="bullet"/>
      <w:lvlText w:val="-"/>
      <w:lvlJc w:val="left"/>
      <w:pPr>
        <w:ind w:left="720" w:hanging="360"/>
      </w:pPr>
      <w:rPr>
        <w:rFonts w:hint="default" w:ascii="Aptos" w:hAnsi="Aptos"/>
      </w:rPr>
    </w:lvl>
    <w:lvl w:ilvl="1" w:tplc="FF2013E0">
      <w:start w:val="1"/>
      <w:numFmt w:val="bullet"/>
      <w:lvlText w:val="o"/>
      <w:lvlJc w:val="left"/>
      <w:pPr>
        <w:ind w:left="1440" w:hanging="360"/>
      </w:pPr>
      <w:rPr>
        <w:rFonts w:hint="default" w:ascii="Courier New" w:hAnsi="Courier New"/>
      </w:rPr>
    </w:lvl>
    <w:lvl w:ilvl="2" w:tplc="C032E5BC">
      <w:start w:val="1"/>
      <w:numFmt w:val="bullet"/>
      <w:lvlText w:val=""/>
      <w:lvlJc w:val="left"/>
      <w:pPr>
        <w:ind w:left="2160" w:hanging="360"/>
      </w:pPr>
      <w:rPr>
        <w:rFonts w:hint="default" w:ascii="Wingdings" w:hAnsi="Wingdings"/>
      </w:rPr>
    </w:lvl>
    <w:lvl w:ilvl="3" w:tplc="E054AB4A">
      <w:start w:val="1"/>
      <w:numFmt w:val="bullet"/>
      <w:lvlText w:val=""/>
      <w:lvlJc w:val="left"/>
      <w:pPr>
        <w:ind w:left="2880" w:hanging="360"/>
      </w:pPr>
      <w:rPr>
        <w:rFonts w:hint="default" w:ascii="Symbol" w:hAnsi="Symbol"/>
      </w:rPr>
    </w:lvl>
    <w:lvl w:ilvl="4" w:tplc="C342465E">
      <w:start w:val="1"/>
      <w:numFmt w:val="bullet"/>
      <w:lvlText w:val="o"/>
      <w:lvlJc w:val="left"/>
      <w:pPr>
        <w:ind w:left="3600" w:hanging="360"/>
      </w:pPr>
      <w:rPr>
        <w:rFonts w:hint="default" w:ascii="Courier New" w:hAnsi="Courier New"/>
      </w:rPr>
    </w:lvl>
    <w:lvl w:ilvl="5" w:tplc="FB7EACD8">
      <w:start w:val="1"/>
      <w:numFmt w:val="bullet"/>
      <w:lvlText w:val=""/>
      <w:lvlJc w:val="left"/>
      <w:pPr>
        <w:ind w:left="4320" w:hanging="360"/>
      </w:pPr>
      <w:rPr>
        <w:rFonts w:hint="default" w:ascii="Wingdings" w:hAnsi="Wingdings"/>
      </w:rPr>
    </w:lvl>
    <w:lvl w:ilvl="6" w:tplc="861A0EDE">
      <w:start w:val="1"/>
      <w:numFmt w:val="bullet"/>
      <w:lvlText w:val=""/>
      <w:lvlJc w:val="left"/>
      <w:pPr>
        <w:ind w:left="5040" w:hanging="360"/>
      </w:pPr>
      <w:rPr>
        <w:rFonts w:hint="default" w:ascii="Symbol" w:hAnsi="Symbol"/>
      </w:rPr>
    </w:lvl>
    <w:lvl w:ilvl="7" w:tplc="C4E86C60">
      <w:start w:val="1"/>
      <w:numFmt w:val="bullet"/>
      <w:lvlText w:val="o"/>
      <w:lvlJc w:val="left"/>
      <w:pPr>
        <w:ind w:left="5760" w:hanging="360"/>
      </w:pPr>
      <w:rPr>
        <w:rFonts w:hint="default" w:ascii="Courier New" w:hAnsi="Courier New"/>
      </w:rPr>
    </w:lvl>
    <w:lvl w:ilvl="8" w:tplc="0C7C4AEC">
      <w:start w:val="1"/>
      <w:numFmt w:val="bullet"/>
      <w:lvlText w:val=""/>
      <w:lvlJc w:val="left"/>
      <w:pPr>
        <w:ind w:left="6480" w:hanging="360"/>
      </w:pPr>
      <w:rPr>
        <w:rFonts w:hint="default" w:ascii="Wingdings" w:hAnsi="Wingdings"/>
      </w:rPr>
    </w:lvl>
  </w:abstractNum>
  <w:abstractNum w:abstractNumId="4" w15:restartNumberingAfterBreak="0">
    <w:nsid w:val="104A26B7"/>
    <w:multiLevelType w:val="hybridMultilevel"/>
    <w:tmpl w:val="E5A443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5F63DBF"/>
    <w:multiLevelType w:val="multilevel"/>
    <w:tmpl w:val="0778D2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7990EE7"/>
    <w:multiLevelType w:val="hybridMultilevel"/>
    <w:tmpl w:val="B5AE5E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7F2C6C8"/>
    <w:multiLevelType w:val="hybridMultilevel"/>
    <w:tmpl w:val="C45A548A"/>
    <w:lvl w:ilvl="0" w:tplc="B6D0F5B8">
      <w:start w:val="1"/>
      <w:numFmt w:val="bullet"/>
      <w:lvlText w:val="-"/>
      <w:lvlJc w:val="left"/>
      <w:pPr>
        <w:ind w:left="720" w:hanging="360"/>
      </w:pPr>
      <w:rPr>
        <w:rFonts w:hint="default" w:ascii="Aptos" w:hAnsi="Aptos"/>
      </w:rPr>
    </w:lvl>
    <w:lvl w:ilvl="1" w:tplc="2B78EFAA">
      <w:start w:val="1"/>
      <w:numFmt w:val="bullet"/>
      <w:lvlText w:val="o"/>
      <w:lvlJc w:val="left"/>
      <w:pPr>
        <w:ind w:left="1440" w:hanging="360"/>
      </w:pPr>
      <w:rPr>
        <w:rFonts w:hint="default" w:ascii="Courier New" w:hAnsi="Courier New"/>
      </w:rPr>
    </w:lvl>
    <w:lvl w:ilvl="2" w:tplc="F17E06F8">
      <w:start w:val="1"/>
      <w:numFmt w:val="bullet"/>
      <w:lvlText w:val=""/>
      <w:lvlJc w:val="left"/>
      <w:pPr>
        <w:ind w:left="2160" w:hanging="360"/>
      </w:pPr>
      <w:rPr>
        <w:rFonts w:hint="default" w:ascii="Wingdings" w:hAnsi="Wingdings"/>
      </w:rPr>
    </w:lvl>
    <w:lvl w:ilvl="3" w:tplc="9E76A330">
      <w:start w:val="1"/>
      <w:numFmt w:val="bullet"/>
      <w:lvlText w:val=""/>
      <w:lvlJc w:val="left"/>
      <w:pPr>
        <w:ind w:left="2880" w:hanging="360"/>
      </w:pPr>
      <w:rPr>
        <w:rFonts w:hint="default" w:ascii="Symbol" w:hAnsi="Symbol"/>
      </w:rPr>
    </w:lvl>
    <w:lvl w:ilvl="4" w:tplc="F3629758">
      <w:start w:val="1"/>
      <w:numFmt w:val="bullet"/>
      <w:lvlText w:val="o"/>
      <w:lvlJc w:val="left"/>
      <w:pPr>
        <w:ind w:left="3600" w:hanging="360"/>
      </w:pPr>
      <w:rPr>
        <w:rFonts w:hint="default" w:ascii="Courier New" w:hAnsi="Courier New"/>
      </w:rPr>
    </w:lvl>
    <w:lvl w:ilvl="5" w:tplc="734CAF1A">
      <w:start w:val="1"/>
      <w:numFmt w:val="bullet"/>
      <w:lvlText w:val=""/>
      <w:lvlJc w:val="left"/>
      <w:pPr>
        <w:ind w:left="4320" w:hanging="360"/>
      </w:pPr>
      <w:rPr>
        <w:rFonts w:hint="default" w:ascii="Wingdings" w:hAnsi="Wingdings"/>
      </w:rPr>
    </w:lvl>
    <w:lvl w:ilvl="6" w:tplc="F58A5898">
      <w:start w:val="1"/>
      <w:numFmt w:val="bullet"/>
      <w:lvlText w:val=""/>
      <w:lvlJc w:val="left"/>
      <w:pPr>
        <w:ind w:left="5040" w:hanging="360"/>
      </w:pPr>
      <w:rPr>
        <w:rFonts w:hint="default" w:ascii="Symbol" w:hAnsi="Symbol"/>
      </w:rPr>
    </w:lvl>
    <w:lvl w:ilvl="7" w:tplc="4D6A34D8">
      <w:start w:val="1"/>
      <w:numFmt w:val="bullet"/>
      <w:lvlText w:val="o"/>
      <w:lvlJc w:val="left"/>
      <w:pPr>
        <w:ind w:left="5760" w:hanging="360"/>
      </w:pPr>
      <w:rPr>
        <w:rFonts w:hint="default" w:ascii="Courier New" w:hAnsi="Courier New"/>
      </w:rPr>
    </w:lvl>
    <w:lvl w:ilvl="8" w:tplc="9EB2A050">
      <w:start w:val="1"/>
      <w:numFmt w:val="bullet"/>
      <w:lvlText w:val=""/>
      <w:lvlJc w:val="left"/>
      <w:pPr>
        <w:ind w:left="6480" w:hanging="360"/>
      </w:pPr>
      <w:rPr>
        <w:rFonts w:hint="default" w:ascii="Wingdings" w:hAnsi="Wingdings"/>
      </w:rPr>
    </w:lvl>
  </w:abstractNum>
  <w:abstractNum w:abstractNumId="8" w15:restartNumberingAfterBreak="0">
    <w:nsid w:val="18783100"/>
    <w:multiLevelType w:val="hybridMultilevel"/>
    <w:tmpl w:val="03C88B46"/>
    <w:lvl w:ilvl="0" w:tplc="86480A20">
      <w:start w:val="1"/>
      <w:numFmt w:val="bullet"/>
      <w:lvlText w:val=""/>
      <w:lvlJc w:val="left"/>
      <w:pPr>
        <w:ind w:left="720" w:hanging="360"/>
      </w:pPr>
      <w:rPr>
        <w:rFonts w:hint="default" w:ascii="Symbol" w:hAnsi="Symbol"/>
      </w:rPr>
    </w:lvl>
    <w:lvl w:ilvl="1" w:tplc="C77EDC06">
      <w:start w:val="1"/>
      <w:numFmt w:val="bullet"/>
      <w:lvlText w:val="o"/>
      <w:lvlJc w:val="left"/>
      <w:pPr>
        <w:ind w:left="1440" w:hanging="360"/>
      </w:pPr>
      <w:rPr>
        <w:rFonts w:hint="default" w:ascii="Courier New" w:hAnsi="Courier New"/>
      </w:rPr>
    </w:lvl>
    <w:lvl w:ilvl="2" w:tplc="87509DBC">
      <w:start w:val="1"/>
      <w:numFmt w:val="bullet"/>
      <w:lvlText w:val=""/>
      <w:lvlJc w:val="left"/>
      <w:pPr>
        <w:ind w:left="2160" w:hanging="360"/>
      </w:pPr>
      <w:rPr>
        <w:rFonts w:hint="default" w:ascii="Wingdings" w:hAnsi="Wingdings"/>
      </w:rPr>
    </w:lvl>
    <w:lvl w:ilvl="3" w:tplc="B0CC012A">
      <w:start w:val="1"/>
      <w:numFmt w:val="bullet"/>
      <w:lvlText w:val=""/>
      <w:lvlJc w:val="left"/>
      <w:pPr>
        <w:ind w:left="2880" w:hanging="360"/>
      </w:pPr>
      <w:rPr>
        <w:rFonts w:hint="default" w:ascii="Symbol" w:hAnsi="Symbol"/>
      </w:rPr>
    </w:lvl>
    <w:lvl w:ilvl="4" w:tplc="0AE0B780">
      <w:start w:val="1"/>
      <w:numFmt w:val="bullet"/>
      <w:lvlText w:val="o"/>
      <w:lvlJc w:val="left"/>
      <w:pPr>
        <w:ind w:left="3600" w:hanging="360"/>
      </w:pPr>
      <w:rPr>
        <w:rFonts w:hint="default" w:ascii="Courier New" w:hAnsi="Courier New"/>
      </w:rPr>
    </w:lvl>
    <w:lvl w:ilvl="5" w:tplc="538A5A96">
      <w:start w:val="1"/>
      <w:numFmt w:val="bullet"/>
      <w:lvlText w:val=""/>
      <w:lvlJc w:val="left"/>
      <w:pPr>
        <w:ind w:left="4320" w:hanging="360"/>
      </w:pPr>
      <w:rPr>
        <w:rFonts w:hint="default" w:ascii="Wingdings" w:hAnsi="Wingdings"/>
      </w:rPr>
    </w:lvl>
    <w:lvl w:ilvl="6" w:tplc="C77C5BDE">
      <w:start w:val="1"/>
      <w:numFmt w:val="bullet"/>
      <w:lvlText w:val=""/>
      <w:lvlJc w:val="left"/>
      <w:pPr>
        <w:ind w:left="5040" w:hanging="360"/>
      </w:pPr>
      <w:rPr>
        <w:rFonts w:hint="default" w:ascii="Symbol" w:hAnsi="Symbol"/>
      </w:rPr>
    </w:lvl>
    <w:lvl w:ilvl="7" w:tplc="BCD6DB4A">
      <w:start w:val="1"/>
      <w:numFmt w:val="bullet"/>
      <w:lvlText w:val="o"/>
      <w:lvlJc w:val="left"/>
      <w:pPr>
        <w:ind w:left="5760" w:hanging="360"/>
      </w:pPr>
      <w:rPr>
        <w:rFonts w:hint="default" w:ascii="Courier New" w:hAnsi="Courier New"/>
      </w:rPr>
    </w:lvl>
    <w:lvl w:ilvl="8" w:tplc="56846C54">
      <w:start w:val="1"/>
      <w:numFmt w:val="bullet"/>
      <w:lvlText w:val=""/>
      <w:lvlJc w:val="left"/>
      <w:pPr>
        <w:ind w:left="6480" w:hanging="360"/>
      </w:pPr>
      <w:rPr>
        <w:rFonts w:hint="default" w:ascii="Wingdings" w:hAnsi="Wingdings"/>
      </w:rPr>
    </w:lvl>
  </w:abstractNum>
  <w:abstractNum w:abstractNumId="9" w15:restartNumberingAfterBreak="0">
    <w:nsid w:val="1A4ED121"/>
    <w:multiLevelType w:val="hybridMultilevel"/>
    <w:tmpl w:val="7150A66A"/>
    <w:lvl w:ilvl="0" w:tplc="E2743882">
      <w:start w:val="1"/>
      <w:numFmt w:val="decimal"/>
      <w:lvlText w:val="●"/>
      <w:lvlJc w:val="left"/>
      <w:pPr>
        <w:ind w:left="720" w:hanging="360"/>
      </w:pPr>
    </w:lvl>
    <w:lvl w:ilvl="1" w:tplc="2EE67BA0">
      <w:start w:val="1"/>
      <w:numFmt w:val="lowerLetter"/>
      <w:lvlText w:val="%2."/>
      <w:lvlJc w:val="left"/>
      <w:pPr>
        <w:ind w:left="1440" w:hanging="360"/>
      </w:pPr>
    </w:lvl>
    <w:lvl w:ilvl="2" w:tplc="19B22368">
      <w:start w:val="1"/>
      <w:numFmt w:val="lowerRoman"/>
      <w:lvlText w:val="%3."/>
      <w:lvlJc w:val="right"/>
      <w:pPr>
        <w:ind w:left="2160" w:hanging="180"/>
      </w:pPr>
    </w:lvl>
    <w:lvl w:ilvl="3" w:tplc="D20E230A">
      <w:start w:val="1"/>
      <w:numFmt w:val="decimal"/>
      <w:lvlText w:val="%4."/>
      <w:lvlJc w:val="left"/>
      <w:pPr>
        <w:ind w:left="2880" w:hanging="360"/>
      </w:pPr>
    </w:lvl>
    <w:lvl w:ilvl="4" w:tplc="A8346606">
      <w:start w:val="1"/>
      <w:numFmt w:val="lowerLetter"/>
      <w:lvlText w:val="%5."/>
      <w:lvlJc w:val="left"/>
      <w:pPr>
        <w:ind w:left="3600" w:hanging="360"/>
      </w:pPr>
    </w:lvl>
    <w:lvl w:ilvl="5" w:tplc="502869BA">
      <w:start w:val="1"/>
      <w:numFmt w:val="lowerRoman"/>
      <w:lvlText w:val="%6."/>
      <w:lvlJc w:val="right"/>
      <w:pPr>
        <w:ind w:left="4320" w:hanging="180"/>
      </w:pPr>
    </w:lvl>
    <w:lvl w:ilvl="6" w:tplc="9320C67C">
      <w:start w:val="1"/>
      <w:numFmt w:val="decimal"/>
      <w:lvlText w:val="%7."/>
      <w:lvlJc w:val="left"/>
      <w:pPr>
        <w:ind w:left="5040" w:hanging="360"/>
      </w:pPr>
    </w:lvl>
    <w:lvl w:ilvl="7" w:tplc="2EE2FD90">
      <w:start w:val="1"/>
      <w:numFmt w:val="lowerLetter"/>
      <w:lvlText w:val="%8."/>
      <w:lvlJc w:val="left"/>
      <w:pPr>
        <w:ind w:left="5760" w:hanging="360"/>
      </w:pPr>
    </w:lvl>
    <w:lvl w:ilvl="8" w:tplc="10169BBA">
      <w:start w:val="1"/>
      <w:numFmt w:val="lowerRoman"/>
      <w:lvlText w:val="%9."/>
      <w:lvlJc w:val="right"/>
      <w:pPr>
        <w:ind w:left="6480" w:hanging="180"/>
      </w:pPr>
    </w:lvl>
  </w:abstractNum>
  <w:abstractNum w:abstractNumId="10" w15:restartNumberingAfterBreak="0">
    <w:nsid w:val="1E712141"/>
    <w:multiLevelType w:val="hybridMultilevel"/>
    <w:tmpl w:val="4F7A84AE"/>
    <w:lvl w:ilvl="0" w:tplc="78561922">
      <w:start w:val="1"/>
      <w:numFmt w:val="bullet"/>
      <w:lvlText w:val=""/>
      <w:lvlJc w:val="left"/>
      <w:pPr>
        <w:ind w:left="720" w:hanging="360"/>
      </w:pPr>
      <w:rPr>
        <w:rFonts w:hint="default" w:ascii="Symbol" w:hAnsi="Symbol"/>
      </w:rPr>
    </w:lvl>
    <w:lvl w:ilvl="1" w:tplc="B0D08D1A">
      <w:start w:val="1"/>
      <w:numFmt w:val="bullet"/>
      <w:lvlText w:val="o"/>
      <w:lvlJc w:val="left"/>
      <w:pPr>
        <w:ind w:left="1440" w:hanging="360"/>
      </w:pPr>
      <w:rPr>
        <w:rFonts w:hint="default" w:ascii="Courier New" w:hAnsi="Courier New"/>
      </w:rPr>
    </w:lvl>
    <w:lvl w:ilvl="2" w:tplc="95601C56">
      <w:start w:val="1"/>
      <w:numFmt w:val="bullet"/>
      <w:lvlText w:val=""/>
      <w:lvlJc w:val="left"/>
      <w:pPr>
        <w:ind w:left="2160" w:hanging="360"/>
      </w:pPr>
      <w:rPr>
        <w:rFonts w:hint="default" w:ascii="Wingdings" w:hAnsi="Wingdings"/>
      </w:rPr>
    </w:lvl>
    <w:lvl w:ilvl="3" w:tplc="55EA84DC">
      <w:start w:val="1"/>
      <w:numFmt w:val="bullet"/>
      <w:lvlText w:val=""/>
      <w:lvlJc w:val="left"/>
      <w:pPr>
        <w:ind w:left="2880" w:hanging="360"/>
      </w:pPr>
      <w:rPr>
        <w:rFonts w:hint="default" w:ascii="Symbol" w:hAnsi="Symbol"/>
      </w:rPr>
    </w:lvl>
    <w:lvl w:ilvl="4" w:tplc="4D645B0E">
      <w:start w:val="1"/>
      <w:numFmt w:val="bullet"/>
      <w:lvlText w:val="o"/>
      <w:lvlJc w:val="left"/>
      <w:pPr>
        <w:ind w:left="3600" w:hanging="360"/>
      </w:pPr>
      <w:rPr>
        <w:rFonts w:hint="default" w:ascii="Courier New" w:hAnsi="Courier New"/>
      </w:rPr>
    </w:lvl>
    <w:lvl w:ilvl="5" w:tplc="B7AAABEE">
      <w:start w:val="1"/>
      <w:numFmt w:val="bullet"/>
      <w:lvlText w:val=""/>
      <w:lvlJc w:val="left"/>
      <w:pPr>
        <w:ind w:left="4320" w:hanging="360"/>
      </w:pPr>
      <w:rPr>
        <w:rFonts w:hint="default" w:ascii="Wingdings" w:hAnsi="Wingdings"/>
      </w:rPr>
    </w:lvl>
    <w:lvl w:ilvl="6" w:tplc="6038B580">
      <w:start w:val="1"/>
      <w:numFmt w:val="bullet"/>
      <w:lvlText w:val=""/>
      <w:lvlJc w:val="left"/>
      <w:pPr>
        <w:ind w:left="5040" w:hanging="360"/>
      </w:pPr>
      <w:rPr>
        <w:rFonts w:hint="default" w:ascii="Symbol" w:hAnsi="Symbol"/>
      </w:rPr>
    </w:lvl>
    <w:lvl w:ilvl="7" w:tplc="90A44C08">
      <w:start w:val="1"/>
      <w:numFmt w:val="bullet"/>
      <w:lvlText w:val="o"/>
      <w:lvlJc w:val="left"/>
      <w:pPr>
        <w:ind w:left="5760" w:hanging="360"/>
      </w:pPr>
      <w:rPr>
        <w:rFonts w:hint="default" w:ascii="Courier New" w:hAnsi="Courier New"/>
      </w:rPr>
    </w:lvl>
    <w:lvl w:ilvl="8" w:tplc="2ADA5AA8">
      <w:start w:val="1"/>
      <w:numFmt w:val="bullet"/>
      <w:lvlText w:val=""/>
      <w:lvlJc w:val="left"/>
      <w:pPr>
        <w:ind w:left="6480" w:hanging="360"/>
      </w:pPr>
      <w:rPr>
        <w:rFonts w:hint="default" w:ascii="Wingdings" w:hAnsi="Wingdings"/>
      </w:rPr>
    </w:lvl>
  </w:abstractNum>
  <w:abstractNum w:abstractNumId="11" w15:restartNumberingAfterBreak="0">
    <w:nsid w:val="25F9783A"/>
    <w:multiLevelType w:val="hybridMultilevel"/>
    <w:tmpl w:val="46245E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255EB3"/>
    <w:multiLevelType w:val="hybridMultilevel"/>
    <w:tmpl w:val="9DD2042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299A23BD"/>
    <w:multiLevelType w:val="hybridMultilevel"/>
    <w:tmpl w:val="7592E39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D432C98"/>
    <w:multiLevelType w:val="hybridMultilevel"/>
    <w:tmpl w:val="E6028BFE"/>
    <w:lvl w:ilvl="0" w:tplc="CD5A9426">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D80430B"/>
    <w:multiLevelType w:val="hybridMultilevel"/>
    <w:tmpl w:val="6C9C065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30944A6C"/>
    <w:multiLevelType w:val="hybridMultilevel"/>
    <w:tmpl w:val="B656AF9A"/>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643"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35B6D99"/>
    <w:multiLevelType w:val="hybridMultilevel"/>
    <w:tmpl w:val="86B8CF78"/>
    <w:lvl w:ilvl="0" w:tplc="08090001">
      <w:start w:val="1"/>
      <w:numFmt w:val="bullet"/>
      <w:lvlText w:val=""/>
      <w:lvlJc w:val="left"/>
      <w:pPr>
        <w:ind w:left="501"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F45779E"/>
    <w:multiLevelType w:val="hybridMultilevel"/>
    <w:tmpl w:val="7AEAD3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F835229"/>
    <w:multiLevelType w:val="hybridMultilevel"/>
    <w:tmpl w:val="BA4EED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489984D"/>
    <w:multiLevelType w:val="hybridMultilevel"/>
    <w:tmpl w:val="F0E4EBD4"/>
    <w:lvl w:ilvl="0" w:tplc="B6F09D56">
      <w:start w:val="1"/>
      <w:numFmt w:val="bullet"/>
      <w:lvlText w:val=""/>
      <w:lvlJc w:val="left"/>
      <w:pPr>
        <w:ind w:left="1080" w:hanging="360"/>
      </w:pPr>
      <w:rPr>
        <w:rFonts w:hint="default" w:ascii="Symbol" w:hAnsi="Symbol"/>
      </w:rPr>
    </w:lvl>
    <w:lvl w:ilvl="1" w:tplc="7FB6CDFC">
      <w:start w:val="1"/>
      <w:numFmt w:val="bullet"/>
      <w:lvlText w:val="o"/>
      <w:lvlJc w:val="left"/>
      <w:pPr>
        <w:ind w:left="1440" w:hanging="360"/>
      </w:pPr>
      <w:rPr>
        <w:rFonts w:hint="default" w:ascii="Courier New" w:hAnsi="Courier New"/>
      </w:rPr>
    </w:lvl>
    <w:lvl w:ilvl="2" w:tplc="D79407C2">
      <w:start w:val="1"/>
      <w:numFmt w:val="bullet"/>
      <w:lvlText w:val=""/>
      <w:lvlJc w:val="left"/>
      <w:pPr>
        <w:ind w:left="2160" w:hanging="360"/>
      </w:pPr>
      <w:rPr>
        <w:rFonts w:hint="default" w:ascii="Wingdings" w:hAnsi="Wingdings"/>
      </w:rPr>
    </w:lvl>
    <w:lvl w:ilvl="3" w:tplc="E8AA57AA">
      <w:start w:val="1"/>
      <w:numFmt w:val="bullet"/>
      <w:lvlText w:val=""/>
      <w:lvlJc w:val="left"/>
      <w:pPr>
        <w:ind w:left="2880" w:hanging="360"/>
      </w:pPr>
      <w:rPr>
        <w:rFonts w:hint="default" w:ascii="Symbol" w:hAnsi="Symbol"/>
      </w:rPr>
    </w:lvl>
    <w:lvl w:ilvl="4" w:tplc="70EEDD62">
      <w:start w:val="1"/>
      <w:numFmt w:val="bullet"/>
      <w:lvlText w:val="o"/>
      <w:lvlJc w:val="left"/>
      <w:pPr>
        <w:ind w:left="3600" w:hanging="360"/>
      </w:pPr>
      <w:rPr>
        <w:rFonts w:hint="default" w:ascii="Courier New" w:hAnsi="Courier New"/>
      </w:rPr>
    </w:lvl>
    <w:lvl w:ilvl="5" w:tplc="83D27446">
      <w:start w:val="1"/>
      <w:numFmt w:val="bullet"/>
      <w:lvlText w:val=""/>
      <w:lvlJc w:val="left"/>
      <w:pPr>
        <w:ind w:left="4320" w:hanging="360"/>
      </w:pPr>
      <w:rPr>
        <w:rFonts w:hint="default" w:ascii="Wingdings" w:hAnsi="Wingdings"/>
      </w:rPr>
    </w:lvl>
    <w:lvl w:ilvl="6" w:tplc="04C2C7E4">
      <w:start w:val="1"/>
      <w:numFmt w:val="bullet"/>
      <w:lvlText w:val=""/>
      <w:lvlJc w:val="left"/>
      <w:pPr>
        <w:ind w:left="5040" w:hanging="360"/>
      </w:pPr>
      <w:rPr>
        <w:rFonts w:hint="default" w:ascii="Symbol" w:hAnsi="Symbol"/>
      </w:rPr>
    </w:lvl>
    <w:lvl w:ilvl="7" w:tplc="1AE41618">
      <w:start w:val="1"/>
      <w:numFmt w:val="bullet"/>
      <w:lvlText w:val="o"/>
      <w:lvlJc w:val="left"/>
      <w:pPr>
        <w:ind w:left="5760" w:hanging="360"/>
      </w:pPr>
      <w:rPr>
        <w:rFonts w:hint="default" w:ascii="Courier New" w:hAnsi="Courier New"/>
      </w:rPr>
    </w:lvl>
    <w:lvl w:ilvl="8" w:tplc="F3942FE8">
      <w:start w:val="1"/>
      <w:numFmt w:val="bullet"/>
      <w:lvlText w:val=""/>
      <w:lvlJc w:val="left"/>
      <w:pPr>
        <w:ind w:left="6480" w:hanging="360"/>
      </w:pPr>
      <w:rPr>
        <w:rFonts w:hint="default" w:ascii="Wingdings" w:hAnsi="Wingdings"/>
      </w:rPr>
    </w:lvl>
  </w:abstractNum>
  <w:abstractNum w:abstractNumId="21" w15:restartNumberingAfterBreak="0">
    <w:nsid w:val="47144498"/>
    <w:multiLevelType w:val="hybridMultilevel"/>
    <w:tmpl w:val="0AA48200"/>
    <w:lvl w:ilvl="0" w:tplc="C12094FA">
      <w:start w:val="1"/>
      <w:numFmt w:val="decimal"/>
      <w:lvlText w:val="●"/>
      <w:lvlJc w:val="left"/>
      <w:pPr>
        <w:ind w:left="720" w:hanging="360"/>
      </w:pPr>
    </w:lvl>
    <w:lvl w:ilvl="1" w:tplc="AD622EE8">
      <w:start w:val="1"/>
      <w:numFmt w:val="lowerLetter"/>
      <w:lvlText w:val="%2."/>
      <w:lvlJc w:val="left"/>
      <w:pPr>
        <w:ind w:left="1440" w:hanging="360"/>
      </w:pPr>
    </w:lvl>
    <w:lvl w:ilvl="2" w:tplc="DF403EBA">
      <w:start w:val="1"/>
      <w:numFmt w:val="lowerRoman"/>
      <w:lvlText w:val="%3."/>
      <w:lvlJc w:val="right"/>
      <w:pPr>
        <w:ind w:left="2160" w:hanging="180"/>
      </w:pPr>
    </w:lvl>
    <w:lvl w:ilvl="3" w:tplc="CC4E519A">
      <w:start w:val="1"/>
      <w:numFmt w:val="decimal"/>
      <w:lvlText w:val="%4."/>
      <w:lvlJc w:val="left"/>
      <w:pPr>
        <w:ind w:left="2880" w:hanging="360"/>
      </w:pPr>
    </w:lvl>
    <w:lvl w:ilvl="4" w:tplc="049E7C80">
      <w:start w:val="1"/>
      <w:numFmt w:val="lowerLetter"/>
      <w:lvlText w:val="%5."/>
      <w:lvlJc w:val="left"/>
      <w:pPr>
        <w:ind w:left="3600" w:hanging="360"/>
      </w:pPr>
    </w:lvl>
    <w:lvl w:ilvl="5" w:tplc="A064A6BC">
      <w:start w:val="1"/>
      <w:numFmt w:val="lowerRoman"/>
      <w:lvlText w:val="%6."/>
      <w:lvlJc w:val="right"/>
      <w:pPr>
        <w:ind w:left="4320" w:hanging="180"/>
      </w:pPr>
    </w:lvl>
    <w:lvl w:ilvl="6" w:tplc="F4E459D2">
      <w:start w:val="1"/>
      <w:numFmt w:val="decimal"/>
      <w:lvlText w:val="%7."/>
      <w:lvlJc w:val="left"/>
      <w:pPr>
        <w:ind w:left="5040" w:hanging="360"/>
      </w:pPr>
    </w:lvl>
    <w:lvl w:ilvl="7" w:tplc="3F04E118">
      <w:start w:val="1"/>
      <w:numFmt w:val="lowerLetter"/>
      <w:lvlText w:val="%8."/>
      <w:lvlJc w:val="left"/>
      <w:pPr>
        <w:ind w:left="5760" w:hanging="360"/>
      </w:pPr>
    </w:lvl>
    <w:lvl w:ilvl="8" w:tplc="ED36F040">
      <w:start w:val="1"/>
      <w:numFmt w:val="lowerRoman"/>
      <w:lvlText w:val="%9."/>
      <w:lvlJc w:val="right"/>
      <w:pPr>
        <w:ind w:left="6480" w:hanging="180"/>
      </w:pPr>
    </w:lvl>
  </w:abstractNum>
  <w:abstractNum w:abstractNumId="22" w15:restartNumberingAfterBreak="0">
    <w:nsid w:val="49197ADB"/>
    <w:multiLevelType w:val="hybridMultilevel"/>
    <w:tmpl w:val="D78231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430B92"/>
    <w:multiLevelType w:val="hybridMultilevel"/>
    <w:tmpl w:val="0E0E6C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B523E5A"/>
    <w:multiLevelType w:val="hybridMultilevel"/>
    <w:tmpl w:val="283830D0"/>
    <w:lvl w:ilvl="0" w:tplc="08090001">
      <w:start w:val="1"/>
      <w:numFmt w:val="bullet"/>
      <w:lvlText w:val=""/>
      <w:lvlJc w:val="left"/>
      <w:pPr>
        <w:ind w:left="720" w:hanging="360"/>
      </w:pPr>
      <w:rPr>
        <w:rFonts w:hint="default" w:ascii="Symbol" w:hAnsi="Symbol"/>
      </w:rPr>
    </w:lvl>
    <w:lvl w:ilvl="1" w:tplc="14542464">
      <w:numFmt w:val="bullet"/>
      <w:lvlText w:val="-"/>
      <w:lvlJc w:val="left"/>
      <w:pPr>
        <w:ind w:left="1440" w:hanging="360"/>
      </w:pPr>
      <w:rPr>
        <w:rFonts w:hint="default" w:ascii="Comic Sans MS" w:hAnsi="Comic Sans MS" w:eastAsia="Comic Sans MS" w:cs="Comic Sans M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7F3BD7"/>
    <w:multiLevelType w:val="multilevel"/>
    <w:tmpl w:val="D018D5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774CF97"/>
    <w:multiLevelType w:val="hybridMultilevel"/>
    <w:tmpl w:val="B538CC18"/>
    <w:lvl w:ilvl="0" w:tplc="62FCEC7E">
      <w:start w:val="1"/>
      <w:numFmt w:val="bullet"/>
      <w:lvlText w:val=""/>
      <w:lvlJc w:val="left"/>
      <w:pPr>
        <w:ind w:left="720" w:hanging="360"/>
      </w:pPr>
      <w:rPr>
        <w:rFonts w:hint="default" w:ascii="Symbol" w:hAnsi="Symbol"/>
      </w:rPr>
    </w:lvl>
    <w:lvl w:ilvl="1" w:tplc="4D1A60A6">
      <w:start w:val="1"/>
      <w:numFmt w:val="bullet"/>
      <w:lvlText w:val="o"/>
      <w:lvlJc w:val="left"/>
      <w:pPr>
        <w:ind w:left="1440" w:hanging="360"/>
      </w:pPr>
      <w:rPr>
        <w:rFonts w:hint="default" w:ascii="Courier New" w:hAnsi="Courier New"/>
      </w:rPr>
    </w:lvl>
    <w:lvl w:ilvl="2" w:tplc="3A0EA7D0">
      <w:start w:val="1"/>
      <w:numFmt w:val="bullet"/>
      <w:lvlText w:val=""/>
      <w:lvlJc w:val="left"/>
      <w:pPr>
        <w:ind w:left="2160" w:hanging="360"/>
      </w:pPr>
      <w:rPr>
        <w:rFonts w:hint="default" w:ascii="Wingdings" w:hAnsi="Wingdings"/>
      </w:rPr>
    </w:lvl>
    <w:lvl w:ilvl="3" w:tplc="59D0D3CA">
      <w:start w:val="1"/>
      <w:numFmt w:val="bullet"/>
      <w:lvlText w:val=""/>
      <w:lvlJc w:val="left"/>
      <w:pPr>
        <w:ind w:left="2880" w:hanging="360"/>
      </w:pPr>
      <w:rPr>
        <w:rFonts w:hint="default" w:ascii="Symbol" w:hAnsi="Symbol"/>
      </w:rPr>
    </w:lvl>
    <w:lvl w:ilvl="4" w:tplc="65E8EB7A">
      <w:start w:val="1"/>
      <w:numFmt w:val="bullet"/>
      <w:lvlText w:val="o"/>
      <w:lvlJc w:val="left"/>
      <w:pPr>
        <w:ind w:left="3600" w:hanging="360"/>
      </w:pPr>
      <w:rPr>
        <w:rFonts w:hint="default" w:ascii="Courier New" w:hAnsi="Courier New"/>
      </w:rPr>
    </w:lvl>
    <w:lvl w:ilvl="5" w:tplc="6054DAD4">
      <w:start w:val="1"/>
      <w:numFmt w:val="bullet"/>
      <w:lvlText w:val=""/>
      <w:lvlJc w:val="left"/>
      <w:pPr>
        <w:ind w:left="4320" w:hanging="360"/>
      </w:pPr>
      <w:rPr>
        <w:rFonts w:hint="default" w:ascii="Wingdings" w:hAnsi="Wingdings"/>
      </w:rPr>
    </w:lvl>
    <w:lvl w:ilvl="6" w:tplc="9A264524">
      <w:start w:val="1"/>
      <w:numFmt w:val="bullet"/>
      <w:lvlText w:val=""/>
      <w:lvlJc w:val="left"/>
      <w:pPr>
        <w:ind w:left="5040" w:hanging="360"/>
      </w:pPr>
      <w:rPr>
        <w:rFonts w:hint="default" w:ascii="Symbol" w:hAnsi="Symbol"/>
      </w:rPr>
    </w:lvl>
    <w:lvl w:ilvl="7" w:tplc="C5EA2686">
      <w:start w:val="1"/>
      <w:numFmt w:val="bullet"/>
      <w:lvlText w:val="o"/>
      <w:lvlJc w:val="left"/>
      <w:pPr>
        <w:ind w:left="5760" w:hanging="360"/>
      </w:pPr>
      <w:rPr>
        <w:rFonts w:hint="default" w:ascii="Courier New" w:hAnsi="Courier New"/>
      </w:rPr>
    </w:lvl>
    <w:lvl w:ilvl="8" w:tplc="68F86144">
      <w:start w:val="1"/>
      <w:numFmt w:val="bullet"/>
      <w:lvlText w:val=""/>
      <w:lvlJc w:val="left"/>
      <w:pPr>
        <w:ind w:left="6480" w:hanging="360"/>
      </w:pPr>
      <w:rPr>
        <w:rFonts w:hint="default" w:ascii="Wingdings" w:hAnsi="Wingdings"/>
      </w:rPr>
    </w:lvl>
  </w:abstractNum>
  <w:abstractNum w:abstractNumId="27" w15:restartNumberingAfterBreak="0">
    <w:nsid w:val="57907B75"/>
    <w:multiLevelType w:val="hybridMultilevel"/>
    <w:tmpl w:val="F96AEF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6667E04"/>
    <w:multiLevelType w:val="hybridMultilevel"/>
    <w:tmpl w:val="7CFA29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23EDEF"/>
    <w:multiLevelType w:val="hybridMultilevel"/>
    <w:tmpl w:val="7FD6AFD0"/>
    <w:lvl w:ilvl="0" w:tplc="3BAA495C">
      <w:start w:val="1"/>
      <w:numFmt w:val="bullet"/>
      <w:lvlText w:val=""/>
      <w:lvlJc w:val="left"/>
      <w:pPr>
        <w:ind w:left="720" w:hanging="360"/>
      </w:pPr>
      <w:rPr>
        <w:rFonts w:hint="default" w:ascii="Symbol" w:hAnsi="Symbol"/>
      </w:rPr>
    </w:lvl>
    <w:lvl w:ilvl="1" w:tplc="AF9471F8">
      <w:start w:val="1"/>
      <w:numFmt w:val="bullet"/>
      <w:lvlText w:val="o"/>
      <w:lvlJc w:val="left"/>
      <w:pPr>
        <w:ind w:left="1440" w:hanging="360"/>
      </w:pPr>
      <w:rPr>
        <w:rFonts w:hint="default" w:ascii="Courier New" w:hAnsi="Courier New"/>
      </w:rPr>
    </w:lvl>
    <w:lvl w:ilvl="2" w:tplc="D752DB80">
      <w:start w:val="1"/>
      <w:numFmt w:val="bullet"/>
      <w:lvlText w:val=""/>
      <w:lvlJc w:val="left"/>
      <w:pPr>
        <w:ind w:left="2160" w:hanging="360"/>
      </w:pPr>
      <w:rPr>
        <w:rFonts w:hint="default" w:ascii="Wingdings" w:hAnsi="Wingdings"/>
      </w:rPr>
    </w:lvl>
    <w:lvl w:ilvl="3" w:tplc="65D4F3FE">
      <w:start w:val="1"/>
      <w:numFmt w:val="bullet"/>
      <w:lvlText w:val=""/>
      <w:lvlJc w:val="left"/>
      <w:pPr>
        <w:ind w:left="2880" w:hanging="360"/>
      </w:pPr>
      <w:rPr>
        <w:rFonts w:hint="default" w:ascii="Symbol" w:hAnsi="Symbol"/>
      </w:rPr>
    </w:lvl>
    <w:lvl w:ilvl="4" w:tplc="EADCBE2A">
      <w:start w:val="1"/>
      <w:numFmt w:val="bullet"/>
      <w:lvlText w:val="o"/>
      <w:lvlJc w:val="left"/>
      <w:pPr>
        <w:ind w:left="3600" w:hanging="360"/>
      </w:pPr>
      <w:rPr>
        <w:rFonts w:hint="default" w:ascii="Courier New" w:hAnsi="Courier New"/>
      </w:rPr>
    </w:lvl>
    <w:lvl w:ilvl="5" w:tplc="E99E069E">
      <w:start w:val="1"/>
      <w:numFmt w:val="bullet"/>
      <w:lvlText w:val=""/>
      <w:lvlJc w:val="left"/>
      <w:pPr>
        <w:ind w:left="4320" w:hanging="360"/>
      </w:pPr>
      <w:rPr>
        <w:rFonts w:hint="default" w:ascii="Wingdings" w:hAnsi="Wingdings"/>
      </w:rPr>
    </w:lvl>
    <w:lvl w:ilvl="6" w:tplc="32B21FE4">
      <w:start w:val="1"/>
      <w:numFmt w:val="bullet"/>
      <w:lvlText w:val=""/>
      <w:lvlJc w:val="left"/>
      <w:pPr>
        <w:ind w:left="5040" w:hanging="360"/>
      </w:pPr>
      <w:rPr>
        <w:rFonts w:hint="default" w:ascii="Symbol" w:hAnsi="Symbol"/>
      </w:rPr>
    </w:lvl>
    <w:lvl w:ilvl="7" w:tplc="C4CC63EA">
      <w:start w:val="1"/>
      <w:numFmt w:val="bullet"/>
      <w:lvlText w:val="o"/>
      <w:lvlJc w:val="left"/>
      <w:pPr>
        <w:ind w:left="5760" w:hanging="360"/>
      </w:pPr>
      <w:rPr>
        <w:rFonts w:hint="default" w:ascii="Courier New" w:hAnsi="Courier New"/>
      </w:rPr>
    </w:lvl>
    <w:lvl w:ilvl="8" w:tplc="5C3CCBE0">
      <w:start w:val="1"/>
      <w:numFmt w:val="bullet"/>
      <w:lvlText w:val=""/>
      <w:lvlJc w:val="left"/>
      <w:pPr>
        <w:ind w:left="6480" w:hanging="360"/>
      </w:pPr>
      <w:rPr>
        <w:rFonts w:hint="default" w:ascii="Wingdings" w:hAnsi="Wingdings"/>
      </w:rPr>
    </w:lvl>
  </w:abstractNum>
  <w:num w:numId="36">
    <w:abstractNumId w:val="35"/>
  </w:num>
  <w:num w:numId="35">
    <w:abstractNumId w:val="34"/>
  </w:num>
  <w:num w:numId="34">
    <w:abstractNumId w:val="33"/>
  </w:num>
  <w:num w:numId="33">
    <w:abstractNumId w:val="32"/>
  </w:num>
  <w:num w:numId="32">
    <w:abstractNumId w:val="31"/>
  </w:num>
  <w:num w:numId="31">
    <w:abstractNumId w:val="30"/>
  </w:num>
  <w:num w:numId="1" w16cid:durableId="884609808">
    <w:abstractNumId w:val="20"/>
  </w:num>
  <w:num w:numId="2" w16cid:durableId="577598749">
    <w:abstractNumId w:val="26"/>
  </w:num>
  <w:num w:numId="3" w16cid:durableId="434250456">
    <w:abstractNumId w:val="8"/>
  </w:num>
  <w:num w:numId="4" w16cid:durableId="1190411165">
    <w:abstractNumId w:val="10"/>
  </w:num>
  <w:num w:numId="5" w16cid:durableId="2037923537">
    <w:abstractNumId w:val="0"/>
  </w:num>
  <w:num w:numId="6" w16cid:durableId="1452895762">
    <w:abstractNumId w:val="21"/>
  </w:num>
  <w:num w:numId="7" w16cid:durableId="1536114627">
    <w:abstractNumId w:val="9"/>
  </w:num>
  <w:num w:numId="8" w16cid:durableId="1839536225">
    <w:abstractNumId w:val="2"/>
  </w:num>
  <w:num w:numId="9" w16cid:durableId="747926731">
    <w:abstractNumId w:val="29"/>
  </w:num>
  <w:num w:numId="10" w16cid:durableId="793796210">
    <w:abstractNumId w:val="7"/>
  </w:num>
  <w:num w:numId="11" w16cid:durableId="1847136701">
    <w:abstractNumId w:val="11"/>
  </w:num>
  <w:num w:numId="12" w16cid:durableId="1882588623">
    <w:abstractNumId w:val="28"/>
  </w:num>
  <w:num w:numId="13" w16cid:durableId="635375236">
    <w:abstractNumId w:val="6"/>
  </w:num>
  <w:num w:numId="14" w16cid:durableId="1779132720">
    <w:abstractNumId w:val="17"/>
  </w:num>
  <w:num w:numId="15" w16cid:durableId="1158696140">
    <w:abstractNumId w:val="24"/>
  </w:num>
  <w:num w:numId="16" w16cid:durableId="991716663">
    <w:abstractNumId w:val="23"/>
  </w:num>
  <w:num w:numId="17" w16cid:durableId="1178546756">
    <w:abstractNumId w:val="14"/>
  </w:num>
  <w:num w:numId="18" w16cid:durableId="7559317">
    <w:abstractNumId w:val="13"/>
  </w:num>
  <w:num w:numId="19" w16cid:durableId="2127961929">
    <w:abstractNumId w:val="3"/>
  </w:num>
  <w:num w:numId="20" w16cid:durableId="644235221">
    <w:abstractNumId w:val="4"/>
  </w:num>
  <w:num w:numId="21" w16cid:durableId="1434473380">
    <w:abstractNumId w:val="16"/>
  </w:num>
  <w:num w:numId="22" w16cid:durableId="13387835">
    <w:abstractNumId w:val="18"/>
  </w:num>
  <w:num w:numId="23" w16cid:durableId="1218279692">
    <w:abstractNumId w:val="15"/>
  </w:num>
  <w:num w:numId="24" w16cid:durableId="1001545613">
    <w:abstractNumId w:val="12"/>
  </w:num>
  <w:num w:numId="25" w16cid:durableId="243076541">
    <w:abstractNumId w:val="27"/>
  </w:num>
  <w:num w:numId="26" w16cid:durableId="538081899">
    <w:abstractNumId w:val="1"/>
  </w:num>
  <w:num w:numId="27" w16cid:durableId="181895115">
    <w:abstractNumId w:val="25"/>
  </w:num>
  <w:num w:numId="28" w16cid:durableId="1133643640">
    <w:abstractNumId w:val="5"/>
  </w:num>
  <w:num w:numId="29" w16cid:durableId="1554805204">
    <w:abstractNumId w:val="19"/>
  </w:num>
  <w:num w:numId="30" w16cid:durableId="1522627165">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3C"/>
    <w:rsid w:val="00013168"/>
    <w:rsid w:val="00013BC5"/>
    <w:rsid w:val="00014BBB"/>
    <w:rsid w:val="0004446A"/>
    <w:rsid w:val="000B271A"/>
    <w:rsid w:val="000C1853"/>
    <w:rsid w:val="000C1A30"/>
    <w:rsid w:val="000C4731"/>
    <w:rsid w:val="000D735B"/>
    <w:rsid w:val="000E61A7"/>
    <w:rsid w:val="000E7361"/>
    <w:rsid w:val="001024CD"/>
    <w:rsid w:val="00126FC8"/>
    <w:rsid w:val="00137715"/>
    <w:rsid w:val="001A5992"/>
    <w:rsid w:val="001A6130"/>
    <w:rsid w:val="001B58B1"/>
    <w:rsid w:val="001D7874"/>
    <w:rsid w:val="001E358D"/>
    <w:rsid w:val="00237ED3"/>
    <w:rsid w:val="00244BA3"/>
    <w:rsid w:val="00263401"/>
    <w:rsid w:val="00264C02"/>
    <w:rsid w:val="0026505E"/>
    <w:rsid w:val="002752B9"/>
    <w:rsid w:val="00297EB0"/>
    <w:rsid w:val="00297F92"/>
    <w:rsid w:val="002A1D98"/>
    <w:rsid w:val="002D430A"/>
    <w:rsid w:val="002E5499"/>
    <w:rsid w:val="002F3F63"/>
    <w:rsid w:val="00311809"/>
    <w:rsid w:val="003276E0"/>
    <w:rsid w:val="00336CB3"/>
    <w:rsid w:val="00342A40"/>
    <w:rsid w:val="003563F2"/>
    <w:rsid w:val="00364DA9"/>
    <w:rsid w:val="003A35EB"/>
    <w:rsid w:val="003B6F7A"/>
    <w:rsid w:val="003E290D"/>
    <w:rsid w:val="003E45CF"/>
    <w:rsid w:val="003F1FFC"/>
    <w:rsid w:val="00412427"/>
    <w:rsid w:val="00413AE5"/>
    <w:rsid w:val="004211A2"/>
    <w:rsid w:val="00431141"/>
    <w:rsid w:val="00453B11"/>
    <w:rsid w:val="004718E6"/>
    <w:rsid w:val="0047273D"/>
    <w:rsid w:val="00483EF7"/>
    <w:rsid w:val="004A2966"/>
    <w:rsid w:val="004B1353"/>
    <w:rsid w:val="004B3999"/>
    <w:rsid w:val="004C0DBC"/>
    <w:rsid w:val="004C51DC"/>
    <w:rsid w:val="004C73A3"/>
    <w:rsid w:val="004D1F2D"/>
    <w:rsid w:val="004D555E"/>
    <w:rsid w:val="004E7783"/>
    <w:rsid w:val="004F0BA0"/>
    <w:rsid w:val="0051383B"/>
    <w:rsid w:val="00514CCE"/>
    <w:rsid w:val="0052013F"/>
    <w:rsid w:val="00537ACC"/>
    <w:rsid w:val="00545541"/>
    <w:rsid w:val="0055578E"/>
    <w:rsid w:val="005936D3"/>
    <w:rsid w:val="0059599E"/>
    <w:rsid w:val="005E4D82"/>
    <w:rsid w:val="005F0753"/>
    <w:rsid w:val="005F6E39"/>
    <w:rsid w:val="006171F9"/>
    <w:rsid w:val="0062736A"/>
    <w:rsid w:val="006377AE"/>
    <w:rsid w:val="00655021"/>
    <w:rsid w:val="0067533C"/>
    <w:rsid w:val="00685C75"/>
    <w:rsid w:val="006B1CD2"/>
    <w:rsid w:val="006B6FA3"/>
    <w:rsid w:val="006D2C42"/>
    <w:rsid w:val="006D4DC7"/>
    <w:rsid w:val="006E70FD"/>
    <w:rsid w:val="006F1EF7"/>
    <w:rsid w:val="006F2FB2"/>
    <w:rsid w:val="006F6436"/>
    <w:rsid w:val="007072EA"/>
    <w:rsid w:val="0073297E"/>
    <w:rsid w:val="0073516C"/>
    <w:rsid w:val="00737246"/>
    <w:rsid w:val="00750501"/>
    <w:rsid w:val="0076610A"/>
    <w:rsid w:val="0077491B"/>
    <w:rsid w:val="0079506C"/>
    <w:rsid w:val="00797F64"/>
    <w:rsid w:val="007B0D40"/>
    <w:rsid w:val="007B6DB9"/>
    <w:rsid w:val="007B7ED1"/>
    <w:rsid w:val="007D0038"/>
    <w:rsid w:val="007D3404"/>
    <w:rsid w:val="007DCDB1"/>
    <w:rsid w:val="007E3763"/>
    <w:rsid w:val="007F0B07"/>
    <w:rsid w:val="007F0C1A"/>
    <w:rsid w:val="007F47CD"/>
    <w:rsid w:val="00801DAE"/>
    <w:rsid w:val="00803407"/>
    <w:rsid w:val="008143B2"/>
    <w:rsid w:val="00831292"/>
    <w:rsid w:val="008352AF"/>
    <w:rsid w:val="008414F6"/>
    <w:rsid w:val="0085105B"/>
    <w:rsid w:val="008565F0"/>
    <w:rsid w:val="0087371F"/>
    <w:rsid w:val="008740B9"/>
    <w:rsid w:val="008916DE"/>
    <w:rsid w:val="008B6DFD"/>
    <w:rsid w:val="008C690C"/>
    <w:rsid w:val="00903850"/>
    <w:rsid w:val="00906492"/>
    <w:rsid w:val="00911FD4"/>
    <w:rsid w:val="00912758"/>
    <w:rsid w:val="009228DE"/>
    <w:rsid w:val="00963597"/>
    <w:rsid w:val="00972747"/>
    <w:rsid w:val="00973764"/>
    <w:rsid w:val="00983414"/>
    <w:rsid w:val="00996C54"/>
    <w:rsid w:val="009B0F0A"/>
    <w:rsid w:val="009C0D54"/>
    <w:rsid w:val="009C1CCA"/>
    <w:rsid w:val="009D0132"/>
    <w:rsid w:val="009F54FC"/>
    <w:rsid w:val="00A170E3"/>
    <w:rsid w:val="00A20475"/>
    <w:rsid w:val="00A214C6"/>
    <w:rsid w:val="00A54D5E"/>
    <w:rsid w:val="00A56F35"/>
    <w:rsid w:val="00A57524"/>
    <w:rsid w:val="00A72EA7"/>
    <w:rsid w:val="00AB0862"/>
    <w:rsid w:val="00AC0B5B"/>
    <w:rsid w:val="00AC395E"/>
    <w:rsid w:val="00AC4FE9"/>
    <w:rsid w:val="00ACE9CD"/>
    <w:rsid w:val="00AD528C"/>
    <w:rsid w:val="00AE7CA2"/>
    <w:rsid w:val="00B05145"/>
    <w:rsid w:val="00B054AE"/>
    <w:rsid w:val="00B10F14"/>
    <w:rsid w:val="00B2487D"/>
    <w:rsid w:val="00B53235"/>
    <w:rsid w:val="00B557CE"/>
    <w:rsid w:val="00B66006"/>
    <w:rsid w:val="00B73CEB"/>
    <w:rsid w:val="00B73E02"/>
    <w:rsid w:val="00B822A4"/>
    <w:rsid w:val="00BB432C"/>
    <w:rsid w:val="00BB7FEF"/>
    <w:rsid w:val="00BC432C"/>
    <w:rsid w:val="00BC6500"/>
    <w:rsid w:val="00BD4586"/>
    <w:rsid w:val="00BE7957"/>
    <w:rsid w:val="00C11169"/>
    <w:rsid w:val="00C16948"/>
    <w:rsid w:val="00C16AE4"/>
    <w:rsid w:val="00C244D7"/>
    <w:rsid w:val="00C40C9D"/>
    <w:rsid w:val="00C62CF9"/>
    <w:rsid w:val="00C662E6"/>
    <w:rsid w:val="00C71D00"/>
    <w:rsid w:val="00C72B4C"/>
    <w:rsid w:val="00CF3C75"/>
    <w:rsid w:val="00D077E0"/>
    <w:rsid w:val="00D16C13"/>
    <w:rsid w:val="00D1798D"/>
    <w:rsid w:val="00D26004"/>
    <w:rsid w:val="00D30D19"/>
    <w:rsid w:val="00D3235F"/>
    <w:rsid w:val="00D33039"/>
    <w:rsid w:val="00D73C2B"/>
    <w:rsid w:val="00D7476E"/>
    <w:rsid w:val="00DB5427"/>
    <w:rsid w:val="00DE6640"/>
    <w:rsid w:val="00DF0E46"/>
    <w:rsid w:val="00DF1B52"/>
    <w:rsid w:val="00E01402"/>
    <w:rsid w:val="00E060C7"/>
    <w:rsid w:val="00E0777D"/>
    <w:rsid w:val="00E123E9"/>
    <w:rsid w:val="00E15E41"/>
    <w:rsid w:val="00E17350"/>
    <w:rsid w:val="00E2003D"/>
    <w:rsid w:val="00E2509D"/>
    <w:rsid w:val="00E27EFF"/>
    <w:rsid w:val="00E37CF6"/>
    <w:rsid w:val="00E37E03"/>
    <w:rsid w:val="00E55D47"/>
    <w:rsid w:val="00E718F0"/>
    <w:rsid w:val="00E71E08"/>
    <w:rsid w:val="00E8272A"/>
    <w:rsid w:val="00E92EDF"/>
    <w:rsid w:val="00EA032F"/>
    <w:rsid w:val="00EF78D4"/>
    <w:rsid w:val="00F0425F"/>
    <w:rsid w:val="00F06571"/>
    <w:rsid w:val="00F156F4"/>
    <w:rsid w:val="00F201BF"/>
    <w:rsid w:val="00F56329"/>
    <w:rsid w:val="00F72829"/>
    <w:rsid w:val="00F82BE8"/>
    <w:rsid w:val="00F94881"/>
    <w:rsid w:val="00FD16A3"/>
    <w:rsid w:val="00FF5F05"/>
    <w:rsid w:val="00FF7E74"/>
    <w:rsid w:val="01D71B08"/>
    <w:rsid w:val="0285D107"/>
    <w:rsid w:val="02E8398B"/>
    <w:rsid w:val="02F19DB8"/>
    <w:rsid w:val="0348C011"/>
    <w:rsid w:val="03B0C736"/>
    <w:rsid w:val="0408BFFE"/>
    <w:rsid w:val="0469C8C6"/>
    <w:rsid w:val="04BCFAC0"/>
    <w:rsid w:val="06349720"/>
    <w:rsid w:val="0653DD70"/>
    <w:rsid w:val="0765F569"/>
    <w:rsid w:val="076B99BC"/>
    <w:rsid w:val="07DF37E5"/>
    <w:rsid w:val="07E4B893"/>
    <w:rsid w:val="08A1DF8D"/>
    <w:rsid w:val="08BB65E3"/>
    <w:rsid w:val="08FBB496"/>
    <w:rsid w:val="09F69040"/>
    <w:rsid w:val="0A087A88"/>
    <w:rsid w:val="0ACFE884"/>
    <w:rsid w:val="0B47B748"/>
    <w:rsid w:val="0BA579D9"/>
    <w:rsid w:val="0C5816A8"/>
    <w:rsid w:val="0CACBAA3"/>
    <w:rsid w:val="0CAECCB6"/>
    <w:rsid w:val="0D8015E5"/>
    <w:rsid w:val="0D8B7558"/>
    <w:rsid w:val="0E840306"/>
    <w:rsid w:val="0F5C5A49"/>
    <w:rsid w:val="0F6D2953"/>
    <w:rsid w:val="10A02B81"/>
    <w:rsid w:val="10BF3A64"/>
    <w:rsid w:val="10DB0F26"/>
    <w:rsid w:val="11384032"/>
    <w:rsid w:val="113A38A3"/>
    <w:rsid w:val="117F63AA"/>
    <w:rsid w:val="119E711A"/>
    <w:rsid w:val="11CF3FB5"/>
    <w:rsid w:val="12111B1E"/>
    <w:rsid w:val="122D62AE"/>
    <w:rsid w:val="12C38761"/>
    <w:rsid w:val="12E85688"/>
    <w:rsid w:val="132C51FC"/>
    <w:rsid w:val="13D94984"/>
    <w:rsid w:val="13F84943"/>
    <w:rsid w:val="142D01F0"/>
    <w:rsid w:val="142DBF45"/>
    <w:rsid w:val="14847850"/>
    <w:rsid w:val="150BBB74"/>
    <w:rsid w:val="1531BEBD"/>
    <w:rsid w:val="160B4F7F"/>
    <w:rsid w:val="1681F131"/>
    <w:rsid w:val="16CC4E7F"/>
    <w:rsid w:val="1700D3D1"/>
    <w:rsid w:val="17244E8D"/>
    <w:rsid w:val="17F13F3A"/>
    <w:rsid w:val="18761F07"/>
    <w:rsid w:val="189146CD"/>
    <w:rsid w:val="18E251C4"/>
    <w:rsid w:val="19024F94"/>
    <w:rsid w:val="191775CA"/>
    <w:rsid w:val="19EBA1C2"/>
    <w:rsid w:val="1AA2DB79"/>
    <w:rsid w:val="1B7E6169"/>
    <w:rsid w:val="1C64E64B"/>
    <w:rsid w:val="1C6827FC"/>
    <w:rsid w:val="1CB87637"/>
    <w:rsid w:val="1CBD56C9"/>
    <w:rsid w:val="1E91A61E"/>
    <w:rsid w:val="1F10F6D3"/>
    <w:rsid w:val="1F2343E7"/>
    <w:rsid w:val="1F931C2F"/>
    <w:rsid w:val="1FB6DA5E"/>
    <w:rsid w:val="203D5D2A"/>
    <w:rsid w:val="224062D8"/>
    <w:rsid w:val="22B5739C"/>
    <w:rsid w:val="22C076C2"/>
    <w:rsid w:val="22C5E275"/>
    <w:rsid w:val="2334A940"/>
    <w:rsid w:val="2356FD58"/>
    <w:rsid w:val="2366DE29"/>
    <w:rsid w:val="23CFC284"/>
    <w:rsid w:val="23D50715"/>
    <w:rsid w:val="23DA707B"/>
    <w:rsid w:val="23EA8773"/>
    <w:rsid w:val="23F9F41A"/>
    <w:rsid w:val="242A93E1"/>
    <w:rsid w:val="25177AD8"/>
    <w:rsid w:val="2567892A"/>
    <w:rsid w:val="25C1A165"/>
    <w:rsid w:val="26257F73"/>
    <w:rsid w:val="2703598B"/>
    <w:rsid w:val="280C20A9"/>
    <w:rsid w:val="2865B27D"/>
    <w:rsid w:val="286E84BA"/>
    <w:rsid w:val="28BAB582"/>
    <w:rsid w:val="28D76F8D"/>
    <w:rsid w:val="292425C1"/>
    <w:rsid w:val="29D80BD6"/>
    <w:rsid w:val="2A5D201B"/>
    <w:rsid w:val="2A6BEE74"/>
    <w:rsid w:val="2AA41DA7"/>
    <w:rsid w:val="2BC29B9C"/>
    <w:rsid w:val="2CE9CAE4"/>
    <w:rsid w:val="2D51C2EB"/>
    <w:rsid w:val="2D673D39"/>
    <w:rsid w:val="2DDA2872"/>
    <w:rsid w:val="2DEAE18C"/>
    <w:rsid w:val="2E644FEA"/>
    <w:rsid w:val="2ED8E565"/>
    <w:rsid w:val="2FAB11A0"/>
    <w:rsid w:val="3003AE95"/>
    <w:rsid w:val="3006E06D"/>
    <w:rsid w:val="305C8B0E"/>
    <w:rsid w:val="30AC9F0A"/>
    <w:rsid w:val="3123A9C6"/>
    <w:rsid w:val="315F244B"/>
    <w:rsid w:val="31AFEFAC"/>
    <w:rsid w:val="31D9A53A"/>
    <w:rsid w:val="32273A6B"/>
    <w:rsid w:val="32A775F9"/>
    <w:rsid w:val="33E1D689"/>
    <w:rsid w:val="34399CFA"/>
    <w:rsid w:val="3487ECC1"/>
    <w:rsid w:val="35881C78"/>
    <w:rsid w:val="358E98D8"/>
    <w:rsid w:val="35A42479"/>
    <w:rsid w:val="35D2B57E"/>
    <w:rsid w:val="3659FCDF"/>
    <w:rsid w:val="36F2DCA4"/>
    <w:rsid w:val="378F6D94"/>
    <w:rsid w:val="37964023"/>
    <w:rsid w:val="383BD2F6"/>
    <w:rsid w:val="384585E9"/>
    <w:rsid w:val="38A8BC7D"/>
    <w:rsid w:val="393E13C4"/>
    <w:rsid w:val="39423711"/>
    <w:rsid w:val="3A0CA5CD"/>
    <w:rsid w:val="3AB5F1EE"/>
    <w:rsid w:val="3ADE0772"/>
    <w:rsid w:val="3B0FA431"/>
    <w:rsid w:val="3BB2A397"/>
    <w:rsid w:val="3BDE09A9"/>
    <w:rsid w:val="3D4638FB"/>
    <w:rsid w:val="3D5BCBCB"/>
    <w:rsid w:val="3E28B29F"/>
    <w:rsid w:val="3F08B068"/>
    <w:rsid w:val="3F49C582"/>
    <w:rsid w:val="3F7224D7"/>
    <w:rsid w:val="3F8181B9"/>
    <w:rsid w:val="3F820F55"/>
    <w:rsid w:val="3F86FE32"/>
    <w:rsid w:val="3FB17895"/>
    <w:rsid w:val="40193266"/>
    <w:rsid w:val="4058AAF6"/>
    <w:rsid w:val="40FC8053"/>
    <w:rsid w:val="414BCA62"/>
    <w:rsid w:val="41CBD46D"/>
    <w:rsid w:val="41EB79B8"/>
    <w:rsid w:val="42171809"/>
    <w:rsid w:val="43783F3C"/>
    <w:rsid w:val="440C066F"/>
    <w:rsid w:val="44142906"/>
    <w:rsid w:val="443AAFF7"/>
    <w:rsid w:val="450BB105"/>
    <w:rsid w:val="47073097"/>
    <w:rsid w:val="4773097A"/>
    <w:rsid w:val="47BA0220"/>
    <w:rsid w:val="482CC545"/>
    <w:rsid w:val="4864962F"/>
    <w:rsid w:val="49D3E7DB"/>
    <w:rsid w:val="49E25418"/>
    <w:rsid w:val="49FA3882"/>
    <w:rsid w:val="4A38E4E0"/>
    <w:rsid w:val="4A7CC4B5"/>
    <w:rsid w:val="4B2D5D83"/>
    <w:rsid w:val="4C5D9B95"/>
    <w:rsid w:val="4CF15208"/>
    <w:rsid w:val="4D3E37F9"/>
    <w:rsid w:val="4D9590F9"/>
    <w:rsid w:val="4E4FC692"/>
    <w:rsid w:val="4EAC0813"/>
    <w:rsid w:val="4EF96EAF"/>
    <w:rsid w:val="4F11C3F3"/>
    <w:rsid w:val="4F6C9987"/>
    <w:rsid w:val="4F92B409"/>
    <w:rsid w:val="4FEF0E7A"/>
    <w:rsid w:val="5013FB57"/>
    <w:rsid w:val="5073E20E"/>
    <w:rsid w:val="508520E1"/>
    <w:rsid w:val="50BB83B8"/>
    <w:rsid w:val="52D3739C"/>
    <w:rsid w:val="534AFCCF"/>
    <w:rsid w:val="537F01C0"/>
    <w:rsid w:val="54A6AF4A"/>
    <w:rsid w:val="5528F1E4"/>
    <w:rsid w:val="5529C1F5"/>
    <w:rsid w:val="5575A818"/>
    <w:rsid w:val="558CF03A"/>
    <w:rsid w:val="578FD302"/>
    <w:rsid w:val="5806B3ED"/>
    <w:rsid w:val="58156CE5"/>
    <w:rsid w:val="589BE165"/>
    <w:rsid w:val="58C5F430"/>
    <w:rsid w:val="5956DA39"/>
    <w:rsid w:val="5A9457F3"/>
    <w:rsid w:val="5AAF0960"/>
    <w:rsid w:val="5B453476"/>
    <w:rsid w:val="5B4A20FE"/>
    <w:rsid w:val="5C1F8293"/>
    <w:rsid w:val="5C95D88A"/>
    <w:rsid w:val="5D185B32"/>
    <w:rsid w:val="5DC06632"/>
    <w:rsid w:val="5DEF6DAC"/>
    <w:rsid w:val="5E512377"/>
    <w:rsid w:val="5EFF3EB4"/>
    <w:rsid w:val="5F9C89D6"/>
    <w:rsid w:val="6184587D"/>
    <w:rsid w:val="6185A312"/>
    <w:rsid w:val="626F502E"/>
    <w:rsid w:val="628EAEDE"/>
    <w:rsid w:val="63020250"/>
    <w:rsid w:val="6431FF7B"/>
    <w:rsid w:val="661E98DB"/>
    <w:rsid w:val="66EA5579"/>
    <w:rsid w:val="672E4F4F"/>
    <w:rsid w:val="6743F717"/>
    <w:rsid w:val="678BA552"/>
    <w:rsid w:val="67C18523"/>
    <w:rsid w:val="68536854"/>
    <w:rsid w:val="68E986A8"/>
    <w:rsid w:val="68F19BDA"/>
    <w:rsid w:val="696A7963"/>
    <w:rsid w:val="69E19DBF"/>
    <w:rsid w:val="6AD8A98B"/>
    <w:rsid w:val="6B87509A"/>
    <w:rsid w:val="6C42B5F3"/>
    <w:rsid w:val="6CD65653"/>
    <w:rsid w:val="6D08795D"/>
    <w:rsid w:val="6D87C5C9"/>
    <w:rsid w:val="6DD50980"/>
    <w:rsid w:val="6E6CDB47"/>
    <w:rsid w:val="6E921A5C"/>
    <w:rsid w:val="6FAFF481"/>
    <w:rsid w:val="706379BE"/>
    <w:rsid w:val="70EF9E00"/>
    <w:rsid w:val="7112B6BE"/>
    <w:rsid w:val="725BBFAE"/>
    <w:rsid w:val="730AD87E"/>
    <w:rsid w:val="736ABE3A"/>
    <w:rsid w:val="73A82E40"/>
    <w:rsid w:val="743B1BCB"/>
    <w:rsid w:val="744006A5"/>
    <w:rsid w:val="750DEBE9"/>
    <w:rsid w:val="758C9188"/>
    <w:rsid w:val="75D092FD"/>
    <w:rsid w:val="762FD40E"/>
    <w:rsid w:val="77459445"/>
    <w:rsid w:val="77634DEE"/>
    <w:rsid w:val="778FE3DC"/>
    <w:rsid w:val="7916F4D5"/>
    <w:rsid w:val="793EA1C4"/>
    <w:rsid w:val="7A13B5FA"/>
    <w:rsid w:val="7A176FC4"/>
    <w:rsid w:val="7A23F789"/>
    <w:rsid w:val="7AE035A7"/>
    <w:rsid w:val="7AEFEF81"/>
    <w:rsid w:val="7B1E0ADF"/>
    <w:rsid w:val="7B75507D"/>
    <w:rsid w:val="7BCAD828"/>
    <w:rsid w:val="7BE2AAAF"/>
    <w:rsid w:val="7C6615A0"/>
    <w:rsid w:val="7C69332A"/>
    <w:rsid w:val="7CC41200"/>
    <w:rsid w:val="7D6C6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9FCDE7"/>
  <w15:chartTrackingRefBased/>
  <w15:docId w15:val="{572D9CFC-349C-47AD-953D-4E65EDDF5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533C"/>
    <w:rPr>
      <w:rFonts w:ascii="Calibri" w:hAnsi="Calibri" w:eastAsia="Calibri"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unhideWhenUsed/>
    <w:rsid w:val="0067533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msonormal" w:customStyle="1">
    <w:name w:val="x_msonormal"/>
    <w:basedOn w:val="Normal"/>
    <w:rsid w:val="00412427"/>
    <w:pPr>
      <w:spacing w:before="100" w:beforeAutospacing="1" w:after="100" w:afterAutospacing="1" w:line="240" w:lineRule="auto"/>
    </w:pPr>
    <w:rPr>
      <w:rFonts w:ascii="Times New Roman" w:hAnsi="Times New Roman" w:eastAsia="Times New Roman"/>
      <w:sz w:val="24"/>
      <w:szCs w:val="24"/>
      <w:lang w:eastAsia="en-GB"/>
    </w:rPr>
  </w:style>
  <w:style w:type="paragraph" w:styleId="ListParagraph">
    <w:name w:val="List Paragraph"/>
    <w:basedOn w:val="Normal"/>
    <w:uiPriority w:val="34"/>
    <w:qFormat/>
    <w:rsid w:val="00F0425F"/>
    <w:pPr>
      <w:ind w:left="720"/>
      <w:contextualSpacing/>
    </w:pPr>
  </w:style>
  <w:style w:type="character" w:styleId="Hyperlink">
    <w:name w:val="Hyperlink"/>
    <w:basedOn w:val="DefaultParagraphFont"/>
    <w:uiPriority w:val="99"/>
    <w:unhideWhenUsed/>
    <w:rsid w:val="00B822A4"/>
    <w:rPr>
      <w:color w:val="0000FF"/>
      <w:u w:val="single"/>
    </w:rPr>
  </w:style>
  <w:style w:type="paragraph" w:styleId="paragraph" w:customStyle="1">
    <w:name w:val="paragraph"/>
    <w:basedOn w:val="Normal"/>
    <w:rsid w:val="00AE7CA2"/>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rsid w:val="00AE7CA2"/>
  </w:style>
  <w:style w:type="character" w:styleId="eop" w:customStyle="1">
    <w:name w:val="eop"/>
    <w:basedOn w:val="DefaultParagraphFont"/>
    <w:rsid w:val="00AE7CA2"/>
  </w:style>
  <w:style w:type="paragraph" w:styleId="TableParagraph" w:customStyle="1">
    <w:name w:val="Table Paragraph"/>
    <w:basedOn w:val="Normal"/>
    <w:uiPriority w:val="1"/>
    <w:qFormat/>
    <w:rsid w:val="002752B9"/>
    <w:pPr>
      <w:widowControl w:val="0"/>
      <w:autoSpaceDE w:val="0"/>
      <w:autoSpaceDN w:val="0"/>
      <w:spacing w:before="55" w:after="0" w:line="240" w:lineRule="auto"/>
      <w:ind w:left="83"/>
    </w:pPr>
    <w:rPr>
      <w:rFonts w:ascii="Roboto" w:hAnsi="Roboto" w:eastAsia="Roboto" w:cs="Roboto"/>
      <w:lang w:val="en-US"/>
    </w:rPr>
  </w:style>
  <w:style w:type="paragraph" w:styleId="Header">
    <w:name w:val="header"/>
    <w:basedOn w:val="Normal"/>
    <w:link w:val="HeaderChar"/>
    <w:uiPriority w:val="99"/>
    <w:unhideWhenUsed/>
    <w:rsid w:val="00D7476E"/>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476E"/>
    <w:rPr>
      <w:rFonts w:ascii="Calibri" w:hAnsi="Calibri" w:eastAsia="Calibri" w:cs="Times New Roman"/>
    </w:rPr>
  </w:style>
  <w:style w:type="paragraph" w:styleId="Footer">
    <w:name w:val="footer"/>
    <w:basedOn w:val="Normal"/>
    <w:link w:val="FooterChar"/>
    <w:uiPriority w:val="99"/>
    <w:unhideWhenUsed/>
    <w:rsid w:val="00D7476E"/>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476E"/>
    <w:rPr>
      <w:rFonts w:ascii="Calibri" w:hAnsi="Calibri" w:eastAsia="Calibri" w:cs="Times New Roman"/>
    </w:rPr>
  </w:style>
  <w:style w:type="paragraph" w:styleId="BalloonText">
    <w:name w:val="Balloon Text"/>
    <w:basedOn w:val="Normal"/>
    <w:link w:val="BalloonTextChar"/>
    <w:uiPriority w:val="99"/>
    <w:semiHidden/>
    <w:unhideWhenUsed/>
    <w:rsid w:val="00EF78D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F78D4"/>
    <w:rPr>
      <w:rFonts w:ascii="Segoe UI" w:hAnsi="Segoe UI" w:eastAsia="Calibri" w:cs="Segoe UI"/>
      <w:sz w:val="18"/>
      <w:szCs w:val="18"/>
    </w:rPr>
  </w:style>
  <w:style w:type="paragraph" w:styleId="NormalWeb">
    <w:name w:val="Normal (Web)"/>
    <w:basedOn w:val="Normal"/>
    <w:uiPriority w:val="99"/>
    <w:semiHidden/>
    <w:unhideWhenUsed/>
    <w:rsid w:val="002E5499"/>
    <w:pPr>
      <w:spacing w:before="100" w:beforeAutospacing="1" w:after="100" w:afterAutospacing="1" w:line="240" w:lineRule="auto"/>
    </w:pPr>
    <w:rPr>
      <w:rFonts w:ascii="Times New Roman" w:hAnsi="Times New Roman" w:eastAsia="Times New Roman"/>
      <w:sz w:val="24"/>
      <w:szCs w:val="24"/>
      <w:lang w:eastAsia="en-GB"/>
    </w:rPr>
  </w:style>
  <w:style w:type="character" w:styleId="Strong">
    <w:name w:val="Strong"/>
    <w:basedOn w:val="DefaultParagraphFont"/>
    <w:uiPriority w:val="22"/>
    <w:qFormat/>
    <w:rsid w:val="002E54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63407">
      <w:bodyDiv w:val="1"/>
      <w:marLeft w:val="0"/>
      <w:marRight w:val="0"/>
      <w:marTop w:val="0"/>
      <w:marBottom w:val="0"/>
      <w:divBdr>
        <w:top w:val="none" w:sz="0" w:space="0" w:color="auto"/>
        <w:left w:val="none" w:sz="0" w:space="0" w:color="auto"/>
        <w:bottom w:val="none" w:sz="0" w:space="0" w:color="auto"/>
        <w:right w:val="none" w:sz="0" w:space="0" w:color="auto"/>
      </w:divBdr>
    </w:div>
    <w:div w:id="196049795">
      <w:bodyDiv w:val="1"/>
      <w:marLeft w:val="0"/>
      <w:marRight w:val="0"/>
      <w:marTop w:val="0"/>
      <w:marBottom w:val="0"/>
      <w:divBdr>
        <w:top w:val="none" w:sz="0" w:space="0" w:color="auto"/>
        <w:left w:val="none" w:sz="0" w:space="0" w:color="auto"/>
        <w:bottom w:val="none" w:sz="0" w:space="0" w:color="auto"/>
        <w:right w:val="none" w:sz="0" w:space="0" w:color="auto"/>
      </w:divBdr>
      <w:divsChild>
        <w:div w:id="53816209">
          <w:marLeft w:val="0"/>
          <w:marRight w:val="0"/>
          <w:marTop w:val="0"/>
          <w:marBottom w:val="0"/>
          <w:divBdr>
            <w:top w:val="none" w:sz="0" w:space="0" w:color="auto"/>
            <w:left w:val="none" w:sz="0" w:space="0" w:color="auto"/>
            <w:bottom w:val="none" w:sz="0" w:space="0" w:color="auto"/>
            <w:right w:val="none" w:sz="0" w:space="0" w:color="auto"/>
          </w:divBdr>
        </w:div>
        <w:div w:id="1580141389">
          <w:marLeft w:val="0"/>
          <w:marRight w:val="0"/>
          <w:marTop w:val="0"/>
          <w:marBottom w:val="0"/>
          <w:divBdr>
            <w:top w:val="none" w:sz="0" w:space="0" w:color="auto"/>
            <w:left w:val="none" w:sz="0" w:space="0" w:color="auto"/>
            <w:bottom w:val="none" w:sz="0" w:space="0" w:color="auto"/>
            <w:right w:val="none" w:sz="0" w:space="0" w:color="auto"/>
          </w:divBdr>
        </w:div>
        <w:div w:id="414129889">
          <w:marLeft w:val="0"/>
          <w:marRight w:val="0"/>
          <w:marTop w:val="0"/>
          <w:marBottom w:val="0"/>
          <w:divBdr>
            <w:top w:val="none" w:sz="0" w:space="0" w:color="auto"/>
            <w:left w:val="none" w:sz="0" w:space="0" w:color="auto"/>
            <w:bottom w:val="none" w:sz="0" w:space="0" w:color="auto"/>
            <w:right w:val="none" w:sz="0" w:space="0" w:color="auto"/>
          </w:divBdr>
        </w:div>
        <w:div w:id="538322099">
          <w:marLeft w:val="0"/>
          <w:marRight w:val="0"/>
          <w:marTop w:val="0"/>
          <w:marBottom w:val="0"/>
          <w:divBdr>
            <w:top w:val="none" w:sz="0" w:space="0" w:color="auto"/>
            <w:left w:val="none" w:sz="0" w:space="0" w:color="auto"/>
            <w:bottom w:val="none" w:sz="0" w:space="0" w:color="auto"/>
            <w:right w:val="none" w:sz="0" w:space="0" w:color="auto"/>
          </w:divBdr>
        </w:div>
        <w:div w:id="178355716">
          <w:marLeft w:val="0"/>
          <w:marRight w:val="0"/>
          <w:marTop w:val="0"/>
          <w:marBottom w:val="0"/>
          <w:divBdr>
            <w:top w:val="none" w:sz="0" w:space="0" w:color="auto"/>
            <w:left w:val="none" w:sz="0" w:space="0" w:color="auto"/>
            <w:bottom w:val="none" w:sz="0" w:space="0" w:color="auto"/>
            <w:right w:val="none" w:sz="0" w:space="0" w:color="auto"/>
          </w:divBdr>
        </w:div>
      </w:divsChild>
    </w:div>
    <w:div w:id="214587510">
      <w:bodyDiv w:val="1"/>
      <w:marLeft w:val="0"/>
      <w:marRight w:val="0"/>
      <w:marTop w:val="0"/>
      <w:marBottom w:val="0"/>
      <w:divBdr>
        <w:top w:val="none" w:sz="0" w:space="0" w:color="auto"/>
        <w:left w:val="none" w:sz="0" w:space="0" w:color="auto"/>
        <w:bottom w:val="none" w:sz="0" w:space="0" w:color="auto"/>
        <w:right w:val="none" w:sz="0" w:space="0" w:color="auto"/>
      </w:divBdr>
    </w:div>
    <w:div w:id="256523650">
      <w:bodyDiv w:val="1"/>
      <w:marLeft w:val="0"/>
      <w:marRight w:val="0"/>
      <w:marTop w:val="0"/>
      <w:marBottom w:val="0"/>
      <w:divBdr>
        <w:top w:val="none" w:sz="0" w:space="0" w:color="auto"/>
        <w:left w:val="none" w:sz="0" w:space="0" w:color="auto"/>
        <w:bottom w:val="none" w:sz="0" w:space="0" w:color="auto"/>
        <w:right w:val="none" w:sz="0" w:space="0" w:color="auto"/>
      </w:divBdr>
    </w:div>
    <w:div w:id="259878725">
      <w:bodyDiv w:val="1"/>
      <w:marLeft w:val="0"/>
      <w:marRight w:val="0"/>
      <w:marTop w:val="0"/>
      <w:marBottom w:val="0"/>
      <w:divBdr>
        <w:top w:val="none" w:sz="0" w:space="0" w:color="auto"/>
        <w:left w:val="none" w:sz="0" w:space="0" w:color="auto"/>
        <w:bottom w:val="none" w:sz="0" w:space="0" w:color="auto"/>
        <w:right w:val="none" w:sz="0" w:space="0" w:color="auto"/>
      </w:divBdr>
    </w:div>
    <w:div w:id="369763154">
      <w:bodyDiv w:val="1"/>
      <w:marLeft w:val="0"/>
      <w:marRight w:val="0"/>
      <w:marTop w:val="0"/>
      <w:marBottom w:val="0"/>
      <w:divBdr>
        <w:top w:val="none" w:sz="0" w:space="0" w:color="auto"/>
        <w:left w:val="none" w:sz="0" w:space="0" w:color="auto"/>
        <w:bottom w:val="none" w:sz="0" w:space="0" w:color="auto"/>
        <w:right w:val="none" w:sz="0" w:space="0" w:color="auto"/>
      </w:divBdr>
      <w:divsChild>
        <w:div w:id="1549341829">
          <w:marLeft w:val="0"/>
          <w:marRight w:val="0"/>
          <w:marTop w:val="0"/>
          <w:marBottom w:val="0"/>
          <w:divBdr>
            <w:top w:val="none" w:sz="0" w:space="0" w:color="auto"/>
            <w:left w:val="none" w:sz="0" w:space="0" w:color="auto"/>
            <w:bottom w:val="none" w:sz="0" w:space="0" w:color="auto"/>
            <w:right w:val="none" w:sz="0" w:space="0" w:color="auto"/>
          </w:divBdr>
        </w:div>
        <w:div w:id="829759073">
          <w:marLeft w:val="0"/>
          <w:marRight w:val="0"/>
          <w:marTop w:val="0"/>
          <w:marBottom w:val="0"/>
          <w:divBdr>
            <w:top w:val="none" w:sz="0" w:space="0" w:color="auto"/>
            <w:left w:val="none" w:sz="0" w:space="0" w:color="auto"/>
            <w:bottom w:val="none" w:sz="0" w:space="0" w:color="auto"/>
            <w:right w:val="none" w:sz="0" w:space="0" w:color="auto"/>
          </w:divBdr>
        </w:div>
        <w:div w:id="277369702">
          <w:marLeft w:val="0"/>
          <w:marRight w:val="0"/>
          <w:marTop w:val="0"/>
          <w:marBottom w:val="0"/>
          <w:divBdr>
            <w:top w:val="none" w:sz="0" w:space="0" w:color="auto"/>
            <w:left w:val="none" w:sz="0" w:space="0" w:color="auto"/>
            <w:bottom w:val="none" w:sz="0" w:space="0" w:color="auto"/>
            <w:right w:val="none" w:sz="0" w:space="0" w:color="auto"/>
          </w:divBdr>
        </w:div>
      </w:divsChild>
    </w:div>
    <w:div w:id="598025164">
      <w:bodyDiv w:val="1"/>
      <w:marLeft w:val="0"/>
      <w:marRight w:val="0"/>
      <w:marTop w:val="0"/>
      <w:marBottom w:val="0"/>
      <w:divBdr>
        <w:top w:val="none" w:sz="0" w:space="0" w:color="auto"/>
        <w:left w:val="none" w:sz="0" w:space="0" w:color="auto"/>
        <w:bottom w:val="none" w:sz="0" w:space="0" w:color="auto"/>
        <w:right w:val="none" w:sz="0" w:space="0" w:color="auto"/>
      </w:divBdr>
    </w:div>
    <w:div w:id="598026628">
      <w:bodyDiv w:val="1"/>
      <w:marLeft w:val="0"/>
      <w:marRight w:val="0"/>
      <w:marTop w:val="0"/>
      <w:marBottom w:val="0"/>
      <w:divBdr>
        <w:top w:val="none" w:sz="0" w:space="0" w:color="auto"/>
        <w:left w:val="none" w:sz="0" w:space="0" w:color="auto"/>
        <w:bottom w:val="none" w:sz="0" w:space="0" w:color="auto"/>
        <w:right w:val="none" w:sz="0" w:space="0" w:color="auto"/>
      </w:divBdr>
    </w:div>
    <w:div w:id="598028913">
      <w:bodyDiv w:val="1"/>
      <w:marLeft w:val="0"/>
      <w:marRight w:val="0"/>
      <w:marTop w:val="0"/>
      <w:marBottom w:val="0"/>
      <w:divBdr>
        <w:top w:val="none" w:sz="0" w:space="0" w:color="auto"/>
        <w:left w:val="none" w:sz="0" w:space="0" w:color="auto"/>
        <w:bottom w:val="none" w:sz="0" w:space="0" w:color="auto"/>
        <w:right w:val="none" w:sz="0" w:space="0" w:color="auto"/>
      </w:divBdr>
    </w:div>
    <w:div w:id="639115664">
      <w:bodyDiv w:val="1"/>
      <w:marLeft w:val="0"/>
      <w:marRight w:val="0"/>
      <w:marTop w:val="0"/>
      <w:marBottom w:val="0"/>
      <w:divBdr>
        <w:top w:val="none" w:sz="0" w:space="0" w:color="auto"/>
        <w:left w:val="none" w:sz="0" w:space="0" w:color="auto"/>
        <w:bottom w:val="none" w:sz="0" w:space="0" w:color="auto"/>
        <w:right w:val="none" w:sz="0" w:space="0" w:color="auto"/>
      </w:divBdr>
      <w:divsChild>
        <w:div w:id="1429619581">
          <w:marLeft w:val="0"/>
          <w:marRight w:val="0"/>
          <w:marTop w:val="0"/>
          <w:marBottom w:val="0"/>
          <w:divBdr>
            <w:top w:val="none" w:sz="0" w:space="0" w:color="auto"/>
            <w:left w:val="none" w:sz="0" w:space="0" w:color="auto"/>
            <w:bottom w:val="none" w:sz="0" w:space="0" w:color="auto"/>
            <w:right w:val="none" w:sz="0" w:space="0" w:color="auto"/>
          </w:divBdr>
        </w:div>
        <w:div w:id="704519953">
          <w:marLeft w:val="0"/>
          <w:marRight w:val="0"/>
          <w:marTop w:val="0"/>
          <w:marBottom w:val="0"/>
          <w:divBdr>
            <w:top w:val="none" w:sz="0" w:space="0" w:color="auto"/>
            <w:left w:val="none" w:sz="0" w:space="0" w:color="auto"/>
            <w:bottom w:val="none" w:sz="0" w:space="0" w:color="auto"/>
            <w:right w:val="none" w:sz="0" w:space="0" w:color="auto"/>
          </w:divBdr>
        </w:div>
        <w:div w:id="1465780185">
          <w:marLeft w:val="0"/>
          <w:marRight w:val="0"/>
          <w:marTop w:val="0"/>
          <w:marBottom w:val="0"/>
          <w:divBdr>
            <w:top w:val="none" w:sz="0" w:space="0" w:color="auto"/>
            <w:left w:val="none" w:sz="0" w:space="0" w:color="auto"/>
            <w:bottom w:val="none" w:sz="0" w:space="0" w:color="auto"/>
            <w:right w:val="none" w:sz="0" w:space="0" w:color="auto"/>
          </w:divBdr>
        </w:div>
        <w:div w:id="500394274">
          <w:marLeft w:val="0"/>
          <w:marRight w:val="0"/>
          <w:marTop w:val="0"/>
          <w:marBottom w:val="0"/>
          <w:divBdr>
            <w:top w:val="none" w:sz="0" w:space="0" w:color="auto"/>
            <w:left w:val="none" w:sz="0" w:space="0" w:color="auto"/>
            <w:bottom w:val="none" w:sz="0" w:space="0" w:color="auto"/>
            <w:right w:val="none" w:sz="0" w:space="0" w:color="auto"/>
          </w:divBdr>
        </w:div>
        <w:div w:id="1651208337">
          <w:marLeft w:val="0"/>
          <w:marRight w:val="0"/>
          <w:marTop w:val="0"/>
          <w:marBottom w:val="0"/>
          <w:divBdr>
            <w:top w:val="none" w:sz="0" w:space="0" w:color="auto"/>
            <w:left w:val="none" w:sz="0" w:space="0" w:color="auto"/>
            <w:bottom w:val="none" w:sz="0" w:space="0" w:color="auto"/>
            <w:right w:val="none" w:sz="0" w:space="0" w:color="auto"/>
          </w:divBdr>
        </w:div>
        <w:div w:id="100803095">
          <w:marLeft w:val="0"/>
          <w:marRight w:val="0"/>
          <w:marTop w:val="0"/>
          <w:marBottom w:val="0"/>
          <w:divBdr>
            <w:top w:val="none" w:sz="0" w:space="0" w:color="auto"/>
            <w:left w:val="none" w:sz="0" w:space="0" w:color="auto"/>
            <w:bottom w:val="none" w:sz="0" w:space="0" w:color="auto"/>
            <w:right w:val="none" w:sz="0" w:space="0" w:color="auto"/>
          </w:divBdr>
        </w:div>
        <w:div w:id="1517496771">
          <w:marLeft w:val="0"/>
          <w:marRight w:val="0"/>
          <w:marTop w:val="0"/>
          <w:marBottom w:val="0"/>
          <w:divBdr>
            <w:top w:val="none" w:sz="0" w:space="0" w:color="auto"/>
            <w:left w:val="none" w:sz="0" w:space="0" w:color="auto"/>
            <w:bottom w:val="none" w:sz="0" w:space="0" w:color="auto"/>
            <w:right w:val="none" w:sz="0" w:space="0" w:color="auto"/>
          </w:divBdr>
        </w:div>
        <w:div w:id="878931923">
          <w:marLeft w:val="0"/>
          <w:marRight w:val="0"/>
          <w:marTop w:val="0"/>
          <w:marBottom w:val="0"/>
          <w:divBdr>
            <w:top w:val="none" w:sz="0" w:space="0" w:color="auto"/>
            <w:left w:val="none" w:sz="0" w:space="0" w:color="auto"/>
            <w:bottom w:val="none" w:sz="0" w:space="0" w:color="auto"/>
            <w:right w:val="none" w:sz="0" w:space="0" w:color="auto"/>
          </w:divBdr>
        </w:div>
        <w:div w:id="762845977">
          <w:marLeft w:val="0"/>
          <w:marRight w:val="0"/>
          <w:marTop w:val="0"/>
          <w:marBottom w:val="0"/>
          <w:divBdr>
            <w:top w:val="none" w:sz="0" w:space="0" w:color="auto"/>
            <w:left w:val="none" w:sz="0" w:space="0" w:color="auto"/>
            <w:bottom w:val="none" w:sz="0" w:space="0" w:color="auto"/>
            <w:right w:val="none" w:sz="0" w:space="0" w:color="auto"/>
          </w:divBdr>
        </w:div>
        <w:div w:id="776825521">
          <w:marLeft w:val="0"/>
          <w:marRight w:val="0"/>
          <w:marTop w:val="0"/>
          <w:marBottom w:val="0"/>
          <w:divBdr>
            <w:top w:val="none" w:sz="0" w:space="0" w:color="auto"/>
            <w:left w:val="none" w:sz="0" w:space="0" w:color="auto"/>
            <w:bottom w:val="none" w:sz="0" w:space="0" w:color="auto"/>
            <w:right w:val="none" w:sz="0" w:space="0" w:color="auto"/>
          </w:divBdr>
        </w:div>
        <w:div w:id="619603447">
          <w:marLeft w:val="0"/>
          <w:marRight w:val="0"/>
          <w:marTop w:val="0"/>
          <w:marBottom w:val="0"/>
          <w:divBdr>
            <w:top w:val="none" w:sz="0" w:space="0" w:color="auto"/>
            <w:left w:val="none" w:sz="0" w:space="0" w:color="auto"/>
            <w:bottom w:val="none" w:sz="0" w:space="0" w:color="auto"/>
            <w:right w:val="none" w:sz="0" w:space="0" w:color="auto"/>
          </w:divBdr>
        </w:div>
        <w:div w:id="1419212417">
          <w:marLeft w:val="0"/>
          <w:marRight w:val="0"/>
          <w:marTop w:val="0"/>
          <w:marBottom w:val="0"/>
          <w:divBdr>
            <w:top w:val="none" w:sz="0" w:space="0" w:color="auto"/>
            <w:left w:val="none" w:sz="0" w:space="0" w:color="auto"/>
            <w:bottom w:val="none" w:sz="0" w:space="0" w:color="auto"/>
            <w:right w:val="none" w:sz="0" w:space="0" w:color="auto"/>
          </w:divBdr>
        </w:div>
        <w:div w:id="1681160247">
          <w:marLeft w:val="0"/>
          <w:marRight w:val="0"/>
          <w:marTop w:val="0"/>
          <w:marBottom w:val="0"/>
          <w:divBdr>
            <w:top w:val="none" w:sz="0" w:space="0" w:color="auto"/>
            <w:left w:val="none" w:sz="0" w:space="0" w:color="auto"/>
            <w:bottom w:val="none" w:sz="0" w:space="0" w:color="auto"/>
            <w:right w:val="none" w:sz="0" w:space="0" w:color="auto"/>
          </w:divBdr>
        </w:div>
        <w:div w:id="1997223563">
          <w:marLeft w:val="0"/>
          <w:marRight w:val="0"/>
          <w:marTop w:val="0"/>
          <w:marBottom w:val="0"/>
          <w:divBdr>
            <w:top w:val="none" w:sz="0" w:space="0" w:color="auto"/>
            <w:left w:val="none" w:sz="0" w:space="0" w:color="auto"/>
            <w:bottom w:val="none" w:sz="0" w:space="0" w:color="auto"/>
            <w:right w:val="none" w:sz="0" w:space="0" w:color="auto"/>
          </w:divBdr>
        </w:div>
        <w:div w:id="420223925">
          <w:marLeft w:val="0"/>
          <w:marRight w:val="0"/>
          <w:marTop w:val="0"/>
          <w:marBottom w:val="0"/>
          <w:divBdr>
            <w:top w:val="none" w:sz="0" w:space="0" w:color="auto"/>
            <w:left w:val="none" w:sz="0" w:space="0" w:color="auto"/>
            <w:bottom w:val="none" w:sz="0" w:space="0" w:color="auto"/>
            <w:right w:val="none" w:sz="0" w:space="0" w:color="auto"/>
          </w:divBdr>
        </w:div>
        <w:div w:id="83770685">
          <w:marLeft w:val="0"/>
          <w:marRight w:val="0"/>
          <w:marTop w:val="0"/>
          <w:marBottom w:val="0"/>
          <w:divBdr>
            <w:top w:val="none" w:sz="0" w:space="0" w:color="auto"/>
            <w:left w:val="none" w:sz="0" w:space="0" w:color="auto"/>
            <w:bottom w:val="none" w:sz="0" w:space="0" w:color="auto"/>
            <w:right w:val="none" w:sz="0" w:space="0" w:color="auto"/>
          </w:divBdr>
        </w:div>
        <w:div w:id="2033532109">
          <w:marLeft w:val="0"/>
          <w:marRight w:val="0"/>
          <w:marTop w:val="0"/>
          <w:marBottom w:val="0"/>
          <w:divBdr>
            <w:top w:val="none" w:sz="0" w:space="0" w:color="auto"/>
            <w:left w:val="none" w:sz="0" w:space="0" w:color="auto"/>
            <w:bottom w:val="none" w:sz="0" w:space="0" w:color="auto"/>
            <w:right w:val="none" w:sz="0" w:space="0" w:color="auto"/>
          </w:divBdr>
        </w:div>
        <w:div w:id="291060436">
          <w:marLeft w:val="0"/>
          <w:marRight w:val="0"/>
          <w:marTop w:val="0"/>
          <w:marBottom w:val="0"/>
          <w:divBdr>
            <w:top w:val="none" w:sz="0" w:space="0" w:color="auto"/>
            <w:left w:val="none" w:sz="0" w:space="0" w:color="auto"/>
            <w:bottom w:val="none" w:sz="0" w:space="0" w:color="auto"/>
            <w:right w:val="none" w:sz="0" w:space="0" w:color="auto"/>
          </w:divBdr>
        </w:div>
        <w:div w:id="1894390046">
          <w:marLeft w:val="0"/>
          <w:marRight w:val="0"/>
          <w:marTop w:val="0"/>
          <w:marBottom w:val="0"/>
          <w:divBdr>
            <w:top w:val="none" w:sz="0" w:space="0" w:color="auto"/>
            <w:left w:val="none" w:sz="0" w:space="0" w:color="auto"/>
            <w:bottom w:val="none" w:sz="0" w:space="0" w:color="auto"/>
            <w:right w:val="none" w:sz="0" w:space="0" w:color="auto"/>
          </w:divBdr>
        </w:div>
        <w:div w:id="648939728">
          <w:marLeft w:val="0"/>
          <w:marRight w:val="0"/>
          <w:marTop w:val="0"/>
          <w:marBottom w:val="0"/>
          <w:divBdr>
            <w:top w:val="none" w:sz="0" w:space="0" w:color="auto"/>
            <w:left w:val="none" w:sz="0" w:space="0" w:color="auto"/>
            <w:bottom w:val="none" w:sz="0" w:space="0" w:color="auto"/>
            <w:right w:val="none" w:sz="0" w:space="0" w:color="auto"/>
          </w:divBdr>
        </w:div>
        <w:div w:id="447553719">
          <w:marLeft w:val="0"/>
          <w:marRight w:val="0"/>
          <w:marTop w:val="0"/>
          <w:marBottom w:val="0"/>
          <w:divBdr>
            <w:top w:val="none" w:sz="0" w:space="0" w:color="auto"/>
            <w:left w:val="none" w:sz="0" w:space="0" w:color="auto"/>
            <w:bottom w:val="none" w:sz="0" w:space="0" w:color="auto"/>
            <w:right w:val="none" w:sz="0" w:space="0" w:color="auto"/>
          </w:divBdr>
        </w:div>
        <w:div w:id="403575116">
          <w:marLeft w:val="0"/>
          <w:marRight w:val="0"/>
          <w:marTop w:val="0"/>
          <w:marBottom w:val="0"/>
          <w:divBdr>
            <w:top w:val="none" w:sz="0" w:space="0" w:color="auto"/>
            <w:left w:val="none" w:sz="0" w:space="0" w:color="auto"/>
            <w:bottom w:val="none" w:sz="0" w:space="0" w:color="auto"/>
            <w:right w:val="none" w:sz="0" w:space="0" w:color="auto"/>
          </w:divBdr>
        </w:div>
        <w:div w:id="304168226">
          <w:marLeft w:val="0"/>
          <w:marRight w:val="0"/>
          <w:marTop w:val="0"/>
          <w:marBottom w:val="0"/>
          <w:divBdr>
            <w:top w:val="none" w:sz="0" w:space="0" w:color="auto"/>
            <w:left w:val="none" w:sz="0" w:space="0" w:color="auto"/>
            <w:bottom w:val="none" w:sz="0" w:space="0" w:color="auto"/>
            <w:right w:val="none" w:sz="0" w:space="0" w:color="auto"/>
          </w:divBdr>
        </w:div>
        <w:div w:id="1392121248">
          <w:marLeft w:val="0"/>
          <w:marRight w:val="0"/>
          <w:marTop w:val="0"/>
          <w:marBottom w:val="0"/>
          <w:divBdr>
            <w:top w:val="none" w:sz="0" w:space="0" w:color="auto"/>
            <w:left w:val="none" w:sz="0" w:space="0" w:color="auto"/>
            <w:bottom w:val="none" w:sz="0" w:space="0" w:color="auto"/>
            <w:right w:val="none" w:sz="0" w:space="0" w:color="auto"/>
          </w:divBdr>
        </w:div>
        <w:div w:id="484904100">
          <w:marLeft w:val="0"/>
          <w:marRight w:val="0"/>
          <w:marTop w:val="0"/>
          <w:marBottom w:val="0"/>
          <w:divBdr>
            <w:top w:val="none" w:sz="0" w:space="0" w:color="auto"/>
            <w:left w:val="none" w:sz="0" w:space="0" w:color="auto"/>
            <w:bottom w:val="none" w:sz="0" w:space="0" w:color="auto"/>
            <w:right w:val="none" w:sz="0" w:space="0" w:color="auto"/>
          </w:divBdr>
        </w:div>
        <w:div w:id="1854493701">
          <w:marLeft w:val="0"/>
          <w:marRight w:val="0"/>
          <w:marTop w:val="0"/>
          <w:marBottom w:val="0"/>
          <w:divBdr>
            <w:top w:val="none" w:sz="0" w:space="0" w:color="auto"/>
            <w:left w:val="none" w:sz="0" w:space="0" w:color="auto"/>
            <w:bottom w:val="none" w:sz="0" w:space="0" w:color="auto"/>
            <w:right w:val="none" w:sz="0" w:space="0" w:color="auto"/>
          </w:divBdr>
        </w:div>
        <w:div w:id="1789619471">
          <w:marLeft w:val="0"/>
          <w:marRight w:val="0"/>
          <w:marTop w:val="0"/>
          <w:marBottom w:val="0"/>
          <w:divBdr>
            <w:top w:val="none" w:sz="0" w:space="0" w:color="auto"/>
            <w:left w:val="none" w:sz="0" w:space="0" w:color="auto"/>
            <w:bottom w:val="none" w:sz="0" w:space="0" w:color="auto"/>
            <w:right w:val="none" w:sz="0" w:space="0" w:color="auto"/>
          </w:divBdr>
        </w:div>
        <w:div w:id="257832875">
          <w:marLeft w:val="0"/>
          <w:marRight w:val="0"/>
          <w:marTop w:val="0"/>
          <w:marBottom w:val="0"/>
          <w:divBdr>
            <w:top w:val="none" w:sz="0" w:space="0" w:color="auto"/>
            <w:left w:val="none" w:sz="0" w:space="0" w:color="auto"/>
            <w:bottom w:val="none" w:sz="0" w:space="0" w:color="auto"/>
            <w:right w:val="none" w:sz="0" w:space="0" w:color="auto"/>
          </w:divBdr>
        </w:div>
        <w:div w:id="739400475">
          <w:marLeft w:val="0"/>
          <w:marRight w:val="0"/>
          <w:marTop w:val="0"/>
          <w:marBottom w:val="0"/>
          <w:divBdr>
            <w:top w:val="none" w:sz="0" w:space="0" w:color="auto"/>
            <w:left w:val="none" w:sz="0" w:space="0" w:color="auto"/>
            <w:bottom w:val="none" w:sz="0" w:space="0" w:color="auto"/>
            <w:right w:val="none" w:sz="0" w:space="0" w:color="auto"/>
          </w:divBdr>
        </w:div>
        <w:div w:id="1304962700">
          <w:marLeft w:val="0"/>
          <w:marRight w:val="0"/>
          <w:marTop w:val="0"/>
          <w:marBottom w:val="0"/>
          <w:divBdr>
            <w:top w:val="none" w:sz="0" w:space="0" w:color="auto"/>
            <w:left w:val="none" w:sz="0" w:space="0" w:color="auto"/>
            <w:bottom w:val="none" w:sz="0" w:space="0" w:color="auto"/>
            <w:right w:val="none" w:sz="0" w:space="0" w:color="auto"/>
          </w:divBdr>
        </w:div>
        <w:div w:id="1405910901">
          <w:marLeft w:val="0"/>
          <w:marRight w:val="0"/>
          <w:marTop w:val="0"/>
          <w:marBottom w:val="0"/>
          <w:divBdr>
            <w:top w:val="none" w:sz="0" w:space="0" w:color="auto"/>
            <w:left w:val="none" w:sz="0" w:space="0" w:color="auto"/>
            <w:bottom w:val="none" w:sz="0" w:space="0" w:color="auto"/>
            <w:right w:val="none" w:sz="0" w:space="0" w:color="auto"/>
          </w:divBdr>
        </w:div>
        <w:div w:id="1357775892">
          <w:marLeft w:val="0"/>
          <w:marRight w:val="0"/>
          <w:marTop w:val="0"/>
          <w:marBottom w:val="0"/>
          <w:divBdr>
            <w:top w:val="none" w:sz="0" w:space="0" w:color="auto"/>
            <w:left w:val="none" w:sz="0" w:space="0" w:color="auto"/>
            <w:bottom w:val="none" w:sz="0" w:space="0" w:color="auto"/>
            <w:right w:val="none" w:sz="0" w:space="0" w:color="auto"/>
          </w:divBdr>
        </w:div>
        <w:div w:id="175733168">
          <w:marLeft w:val="0"/>
          <w:marRight w:val="0"/>
          <w:marTop w:val="0"/>
          <w:marBottom w:val="0"/>
          <w:divBdr>
            <w:top w:val="none" w:sz="0" w:space="0" w:color="auto"/>
            <w:left w:val="none" w:sz="0" w:space="0" w:color="auto"/>
            <w:bottom w:val="none" w:sz="0" w:space="0" w:color="auto"/>
            <w:right w:val="none" w:sz="0" w:space="0" w:color="auto"/>
          </w:divBdr>
        </w:div>
        <w:div w:id="321395887">
          <w:marLeft w:val="0"/>
          <w:marRight w:val="0"/>
          <w:marTop w:val="0"/>
          <w:marBottom w:val="0"/>
          <w:divBdr>
            <w:top w:val="none" w:sz="0" w:space="0" w:color="auto"/>
            <w:left w:val="none" w:sz="0" w:space="0" w:color="auto"/>
            <w:bottom w:val="none" w:sz="0" w:space="0" w:color="auto"/>
            <w:right w:val="none" w:sz="0" w:space="0" w:color="auto"/>
          </w:divBdr>
        </w:div>
        <w:div w:id="66925809">
          <w:marLeft w:val="0"/>
          <w:marRight w:val="0"/>
          <w:marTop w:val="0"/>
          <w:marBottom w:val="0"/>
          <w:divBdr>
            <w:top w:val="none" w:sz="0" w:space="0" w:color="auto"/>
            <w:left w:val="none" w:sz="0" w:space="0" w:color="auto"/>
            <w:bottom w:val="none" w:sz="0" w:space="0" w:color="auto"/>
            <w:right w:val="none" w:sz="0" w:space="0" w:color="auto"/>
          </w:divBdr>
        </w:div>
        <w:div w:id="500465367">
          <w:marLeft w:val="0"/>
          <w:marRight w:val="0"/>
          <w:marTop w:val="0"/>
          <w:marBottom w:val="0"/>
          <w:divBdr>
            <w:top w:val="none" w:sz="0" w:space="0" w:color="auto"/>
            <w:left w:val="none" w:sz="0" w:space="0" w:color="auto"/>
            <w:bottom w:val="none" w:sz="0" w:space="0" w:color="auto"/>
            <w:right w:val="none" w:sz="0" w:space="0" w:color="auto"/>
          </w:divBdr>
        </w:div>
        <w:div w:id="451478679">
          <w:marLeft w:val="0"/>
          <w:marRight w:val="0"/>
          <w:marTop w:val="0"/>
          <w:marBottom w:val="0"/>
          <w:divBdr>
            <w:top w:val="none" w:sz="0" w:space="0" w:color="auto"/>
            <w:left w:val="none" w:sz="0" w:space="0" w:color="auto"/>
            <w:bottom w:val="none" w:sz="0" w:space="0" w:color="auto"/>
            <w:right w:val="none" w:sz="0" w:space="0" w:color="auto"/>
          </w:divBdr>
        </w:div>
        <w:div w:id="280187264">
          <w:marLeft w:val="0"/>
          <w:marRight w:val="0"/>
          <w:marTop w:val="0"/>
          <w:marBottom w:val="0"/>
          <w:divBdr>
            <w:top w:val="none" w:sz="0" w:space="0" w:color="auto"/>
            <w:left w:val="none" w:sz="0" w:space="0" w:color="auto"/>
            <w:bottom w:val="none" w:sz="0" w:space="0" w:color="auto"/>
            <w:right w:val="none" w:sz="0" w:space="0" w:color="auto"/>
          </w:divBdr>
        </w:div>
        <w:div w:id="1134371916">
          <w:marLeft w:val="0"/>
          <w:marRight w:val="0"/>
          <w:marTop w:val="0"/>
          <w:marBottom w:val="0"/>
          <w:divBdr>
            <w:top w:val="none" w:sz="0" w:space="0" w:color="auto"/>
            <w:left w:val="none" w:sz="0" w:space="0" w:color="auto"/>
            <w:bottom w:val="none" w:sz="0" w:space="0" w:color="auto"/>
            <w:right w:val="none" w:sz="0" w:space="0" w:color="auto"/>
          </w:divBdr>
        </w:div>
        <w:div w:id="2019962696">
          <w:marLeft w:val="0"/>
          <w:marRight w:val="0"/>
          <w:marTop w:val="0"/>
          <w:marBottom w:val="0"/>
          <w:divBdr>
            <w:top w:val="none" w:sz="0" w:space="0" w:color="auto"/>
            <w:left w:val="none" w:sz="0" w:space="0" w:color="auto"/>
            <w:bottom w:val="none" w:sz="0" w:space="0" w:color="auto"/>
            <w:right w:val="none" w:sz="0" w:space="0" w:color="auto"/>
          </w:divBdr>
        </w:div>
        <w:div w:id="63601255">
          <w:marLeft w:val="0"/>
          <w:marRight w:val="0"/>
          <w:marTop w:val="0"/>
          <w:marBottom w:val="0"/>
          <w:divBdr>
            <w:top w:val="none" w:sz="0" w:space="0" w:color="auto"/>
            <w:left w:val="none" w:sz="0" w:space="0" w:color="auto"/>
            <w:bottom w:val="none" w:sz="0" w:space="0" w:color="auto"/>
            <w:right w:val="none" w:sz="0" w:space="0" w:color="auto"/>
          </w:divBdr>
        </w:div>
        <w:div w:id="1971664058">
          <w:marLeft w:val="0"/>
          <w:marRight w:val="0"/>
          <w:marTop w:val="0"/>
          <w:marBottom w:val="0"/>
          <w:divBdr>
            <w:top w:val="none" w:sz="0" w:space="0" w:color="auto"/>
            <w:left w:val="none" w:sz="0" w:space="0" w:color="auto"/>
            <w:bottom w:val="none" w:sz="0" w:space="0" w:color="auto"/>
            <w:right w:val="none" w:sz="0" w:space="0" w:color="auto"/>
          </w:divBdr>
        </w:div>
        <w:div w:id="1844468339">
          <w:marLeft w:val="0"/>
          <w:marRight w:val="0"/>
          <w:marTop w:val="0"/>
          <w:marBottom w:val="0"/>
          <w:divBdr>
            <w:top w:val="none" w:sz="0" w:space="0" w:color="auto"/>
            <w:left w:val="none" w:sz="0" w:space="0" w:color="auto"/>
            <w:bottom w:val="none" w:sz="0" w:space="0" w:color="auto"/>
            <w:right w:val="none" w:sz="0" w:space="0" w:color="auto"/>
          </w:divBdr>
        </w:div>
        <w:div w:id="380520573">
          <w:marLeft w:val="0"/>
          <w:marRight w:val="0"/>
          <w:marTop w:val="0"/>
          <w:marBottom w:val="0"/>
          <w:divBdr>
            <w:top w:val="none" w:sz="0" w:space="0" w:color="auto"/>
            <w:left w:val="none" w:sz="0" w:space="0" w:color="auto"/>
            <w:bottom w:val="none" w:sz="0" w:space="0" w:color="auto"/>
            <w:right w:val="none" w:sz="0" w:space="0" w:color="auto"/>
          </w:divBdr>
        </w:div>
        <w:div w:id="2098164680">
          <w:marLeft w:val="0"/>
          <w:marRight w:val="0"/>
          <w:marTop w:val="0"/>
          <w:marBottom w:val="0"/>
          <w:divBdr>
            <w:top w:val="none" w:sz="0" w:space="0" w:color="auto"/>
            <w:left w:val="none" w:sz="0" w:space="0" w:color="auto"/>
            <w:bottom w:val="none" w:sz="0" w:space="0" w:color="auto"/>
            <w:right w:val="none" w:sz="0" w:space="0" w:color="auto"/>
          </w:divBdr>
        </w:div>
        <w:div w:id="2051372202">
          <w:marLeft w:val="0"/>
          <w:marRight w:val="0"/>
          <w:marTop w:val="0"/>
          <w:marBottom w:val="0"/>
          <w:divBdr>
            <w:top w:val="none" w:sz="0" w:space="0" w:color="auto"/>
            <w:left w:val="none" w:sz="0" w:space="0" w:color="auto"/>
            <w:bottom w:val="none" w:sz="0" w:space="0" w:color="auto"/>
            <w:right w:val="none" w:sz="0" w:space="0" w:color="auto"/>
          </w:divBdr>
        </w:div>
        <w:div w:id="1523743627">
          <w:marLeft w:val="0"/>
          <w:marRight w:val="0"/>
          <w:marTop w:val="0"/>
          <w:marBottom w:val="0"/>
          <w:divBdr>
            <w:top w:val="none" w:sz="0" w:space="0" w:color="auto"/>
            <w:left w:val="none" w:sz="0" w:space="0" w:color="auto"/>
            <w:bottom w:val="none" w:sz="0" w:space="0" w:color="auto"/>
            <w:right w:val="none" w:sz="0" w:space="0" w:color="auto"/>
          </w:divBdr>
        </w:div>
        <w:div w:id="791289321">
          <w:marLeft w:val="0"/>
          <w:marRight w:val="0"/>
          <w:marTop w:val="0"/>
          <w:marBottom w:val="0"/>
          <w:divBdr>
            <w:top w:val="none" w:sz="0" w:space="0" w:color="auto"/>
            <w:left w:val="none" w:sz="0" w:space="0" w:color="auto"/>
            <w:bottom w:val="none" w:sz="0" w:space="0" w:color="auto"/>
            <w:right w:val="none" w:sz="0" w:space="0" w:color="auto"/>
          </w:divBdr>
        </w:div>
        <w:div w:id="380203850">
          <w:marLeft w:val="0"/>
          <w:marRight w:val="0"/>
          <w:marTop w:val="0"/>
          <w:marBottom w:val="0"/>
          <w:divBdr>
            <w:top w:val="none" w:sz="0" w:space="0" w:color="auto"/>
            <w:left w:val="none" w:sz="0" w:space="0" w:color="auto"/>
            <w:bottom w:val="none" w:sz="0" w:space="0" w:color="auto"/>
            <w:right w:val="none" w:sz="0" w:space="0" w:color="auto"/>
          </w:divBdr>
        </w:div>
        <w:div w:id="2109619811">
          <w:marLeft w:val="0"/>
          <w:marRight w:val="0"/>
          <w:marTop w:val="0"/>
          <w:marBottom w:val="0"/>
          <w:divBdr>
            <w:top w:val="none" w:sz="0" w:space="0" w:color="auto"/>
            <w:left w:val="none" w:sz="0" w:space="0" w:color="auto"/>
            <w:bottom w:val="none" w:sz="0" w:space="0" w:color="auto"/>
            <w:right w:val="none" w:sz="0" w:space="0" w:color="auto"/>
          </w:divBdr>
        </w:div>
        <w:div w:id="1899628640">
          <w:marLeft w:val="0"/>
          <w:marRight w:val="0"/>
          <w:marTop w:val="0"/>
          <w:marBottom w:val="0"/>
          <w:divBdr>
            <w:top w:val="none" w:sz="0" w:space="0" w:color="auto"/>
            <w:left w:val="none" w:sz="0" w:space="0" w:color="auto"/>
            <w:bottom w:val="none" w:sz="0" w:space="0" w:color="auto"/>
            <w:right w:val="none" w:sz="0" w:space="0" w:color="auto"/>
          </w:divBdr>
        </w:div>
        <w:div w:id="1653294094">
          <w:marLeft w:val="0"/>
          <w:marRight w:val="0"/>
          <w:marTop w:val="0"/>
          <w:marBottom w:val="0"/>
          <w:divBdr>
            <w:top w:val="none" w:sz="0" w:space="0" w:color="auto"/>
            <w:left w:val="none" w:sz="0" w:space="0" w:color="auto"/>
            <w:bottom w:val="none" w:sz="0" w:space="0" w:color="auto"/>
            <w:right w:val="none" w:sz="0" w:space="0" w:color="auto"/>
          </w:divBdr>
        </w:div>
        <w:div w:id="1549217730">
          <w:marLeft w:val="0"/>
          <w:marRight w:val="0"/>
          <w:marTop w:val="0"/>
          <w:marBottom w:val="0"/>
          <w:divBdr>
            <w:top w:val="none" w:sz="0" w:space="0" w:color="auto"/>
            <w:left w:val="none" w:sz="0" w:space="0" w:color="auto"/>
            <w:bottom w:val="none" w:sz="0" w:space="0" w:color="auto"/>
            <w:right w:val="none" w:sz="0" w:space="0" w:color="auto"/>
          </w:divBdr>
        </w:div>
        <w:div w:id="741173678">
          <w:marLeft w:val="0"/>
          <w:marRight w:val="0"/>
          <w:marTop w:val="0"/>
          <w:marBottom w:val="0"/>
          <w:divBdr>
            <w:top w:val="none" w:sz="0" w:space="0" w:color="auto"/>
            <w:left w:val="none" w:sz="0" w:space="0" w:color="auto"/>
            <w:bottom w:val="none" w:sz="0" w:space="0" w:color="auto"/>
            <w:right w:val="none" w:sz="0" w:space="0" w:color="auto"/>
          </w:divBdr>
        </w:div>
        <w:div w:id="1806119307">
          <w:marLeft w:val="0"/>
          <w:marRight w:val="0"/>
          <w:marTop w:val="0"/>
          <w:marBottom w:val="0"/>
          <w:divBdr>
            <w:top w:val="none" w:sz="0" w:space="0" w:color="auto"/>
            <w:left w:val="none" w:sz="0" w:space="0" w:color="auto"/>
            <w:bottom w:val="none" w:sz="0" w:space="0" w:color="auto"/>
            <w:right w:val="none" w:sz="0" w:space="0" w:color="auto"/>
          </w:divBdr>
        </w:div>
        <w:div w:id="727149516">
          <w:marLeft w:val="0"/>
          <w:marRight w:val="0"/>
          <w:marTop w:val="0"/>
          <w:marBottom w:val="0"/>
          <w:divBdr>
            <w:top w:val="none" w:sz="0" w:space="0" w:color="auto"/>
            <w:left w:val="none" w:sz="0" w:space="0" w:color="auto"/>
            <w:bottom w:val="none" w:sz="0" w:space="0" w:color="auto"/>
            <w:right w:val="none" w:sz="0" w:space="0" w:color="auto"/>
          </w:divBdr>
        </w:div>
        <w:div w:id="729303265">
          <w:marLeft w:val="0"/>
          <w:marRight w:val="0"/>
          <w:marTop w:val="0"/>
          <w:marBottom w:val="0"/>
          <w:divBdr>
            <w:top w:val="none" w:sz="0" w:space="0" w:color="auto"/>
            <w:left w:val="none" w:sz="0" w:space="0" w:color="auto"/>
            <w:bottom w:val="none" w:sz="0" w:space="0" w:color="auto"/>
            <w:right w:val="none" w:sz="0" w:space="0" w:color="auto"/>
          </w:divBdr>
        </w:div>
        <w:div w:id="1831753979">
          <w:marLeft w:val="0"/>
          <w:marRight w:val="0"/>
          <w:marTop w:val="0"/>
          <w:marBottom w:val="0"/>
          <w:divBdr>
            <w:top w:val="none" w:sz="0" w:space="0" w:color="auto"/>
            <w:left w:val="none" w:sz="0" w:space="0" w:color="auto"/>
            <w:bottom w:val="none" w:sz="0" w:space="0" w:color="auto"/>
            <w:right w:val="none" w:sz="0" w:space="0" w:color="auto"/>
          </w:divBdr>
        </w:div>
        <w:div w:id="787511917">
          <w:marLeft w:val="0"/>
          <w:marRight w:val="0"/>
          <w:marTop w:val="0"/>
          <w:marBottom w:val="0"/>
          <w:divBdr>
            <w:top w:val="none" w:sz="0" w:space="0" w:color="auto"/>
            <w:left w:val="none" w:sz="0" w:space="0" w:color="auto"/>
            <w:bottom w:val="none" w:sz="0" w:space="0" w:color="auto"/>
            <w:right w:val="none" w:sz="0" w:space="0" w:color="auto"/>
          </w:divBdr>
        </w:div>
        <w:div w:id="1687830843">
          <w:marLeft w:val="0"/>
          <w:marRight w:val="0"/>
          <w:marTop w:val="0"/>
          <w:marBottom w:val="0"/>
          <w:divBdr>
            <w:top w:val="none" w:sz="0" w:space="0" w:color="auto"/>
            <w:left w:val="none" w:sz="0" w:space="0" w:color="auto"/>
            <w:bottom w:val="none" w:sz="0" w:space="0" w:color="auto"/>
            <w:right w:val="none" w:sz="0" w:space="0" w:color="auto"/>
          </w:divBdr>
        </w:div>
        <w:div w:id="74398972">
          <w:marLeft w:val="0"/>
          <w:marRight w:val="0"/>
          <w:marTop w:val="0"/>
          <w:marBottom w:val="0"/>
          <w:divBdr>
            <w:top w:val="none" w:sz="0" w:space="0" w:color="auto"/>
            <w:left w:val="none" w:sz="0" w:space="0" w:color="auto"/>
            <w:bottom w:val="none" w:sz="0" w:space="0" w:color="auto"/>
            <w:right w:val="none" w:sz="0" w:space="0" w:color="auto"/>
          </w:divBdr>
        </w:div>
        <w:div w:id="911740045">
          <w:marLeft w:val="0"/>
          <w:marRight w:val="0"/>
          <w:marTop w:val="0"/>
          <w:marBottom w:val="0"/>
          <w:divBdr>
            <w:top w:val="none" w:sz="0" w:space="0" w:color="auto"/>
            <w:left w:val="none" w:sz="0" w:space="0" w:color="auto"/>
            <w:bottom w:val="none" w:sz="0" w:space="0" w:color="auto"/>
            <w:right w:val="none" w:sz="0" w:space="0" w:color="auto"/>
          </w:divBdr>
        </w:div>
        <w:div w:id="453140595">
          <w:marLeft w:val="0"/>
          <w:marRight w:val="0"/>
          <w:marTop w:val="0"/>
          <w:marBottom w:val="0"/>
          <w:divBdr>
            <w:top w:val="none" w:sz="0" w:space="0" w:color="auto"/>
            <w:left w:val="none" w:sz="0" w:space="0" w:color="auto"/>
            <w:bottom w:val="none" w:sz="0" w:space="0" w:color="auto"/>
            <w:right w:val="none" w:sz="0" w:space="0" w:color="auto"/>
          </w:divBdr>
        </w:div>
        <w:div w:id="1187715650">
          <w:marLeft w:val="0"/>
          <w:marRight w:val="0"/>
          <w:marTop w:val="0"/>
          <w:marBottom w:val="0"/>
          <w:divBdr>
            <w:top w:val="none" w:sz="0" w:space="0" w:color="auto"/>
            <w:left w:val="none" w:sz="0" w:space="0" w:color="auto"/>
            <w:bottom w:val="none" w:sz="0" w:space="0" w:color="auto"/>
            <w:right w:val="none" w:sz="0" w:space="0" w:color="auto"/>
          </w:divBdr>
        </w:div>
        <w:div w:id="1516339193">
          <w:marLeft w:val="0"/>
          <w:marRight w:val="0"/>
          <w:marTop w:val="0"/>
          <w:marBottom w:val="0"/>
          <w:divBdr>
            <w:top w:val="none" w:sz="0" w:space="0" w:color="auto"/>
            <w:left w:val="none" w:sz="0" w:space="0" w:color="auto"/>
            <w:bottom w:val="none" w:sz="0" w:space="0" w:color="auto"/>
            <w:right w:val="none" w:sz="0" w:space="0" w:color="auto"/>
          </w:divBdr>
        </w:div>
        <w:div w:id="522279516">
          <w:marLeft w:val="0"/>
          <w:marRight w:val="0"/>
          <w:marTop w:val="0"/>
          <w:marBottom w:val="0"/>
          <w:divBdr>
            <w:top w:val="none" w:sz="0" w:space="0" w:color="auto"/>
            <w:left w:val="none" w:sz="0" w:space="0" w:color="auto"/>
            <w:bottom w:val="none" w:sz="0" w:space="0" w:color="auto"/>
            <w:right w:val="none" w:sz="0" w:space="0" w:color="auto"/>
          </w:divBdr>
        </w:div>
        <w:div w:id="482619353">
          <w:marLeft w:val="0"/>
          <w:marRight w:val="0"/>
          <w:marTop w:val="0"/>
          <w:marBottom w:val="0"/>
          <w:divBdr>
            <w:top w:val="none" w:sz="0" w:space="0" w:color="auto"/>
            <w:left w:val="none" w:sz="0" w:space="0" w:color="auto"/>
            <w:bottom w:val="none" w:sz="0" w:space="0" w:color="auto"/>
            <w:right w:val="none" w:sz="0" w:space="0" w:color="auto"/>
          </w:divBdr>
        </w:div>
        <w:div w:id="1000233714">
          <w:marLeft w:val="0"/>
          <w:marRight w:val="0"/>
          <w:marTop w:val="0"/>
          <w:marBottom w:val="0"/>
          <w:divBdr>
            <w:top w:val="none" w:sz="0" w:space="0" w:color="auto"/>
            <w:left w:val="none" w:sz="0" w:space="0" w:color="auto"/>
            <w:bottom w:val="none" w:sz="0" w:space="0" w:color="auto"/>
            <w:right w:val="none" w:sz="0" w:space="0" w:color="auto"/>
          </w:divBdr>
        </w:div>
        <w:div w:id="326639470">
          <w:marLeft w:val="0"/>
          <w:marRight w:val="0"/>
          <w:marTop w:val="0"/>
          <w:marBottom w:val="0"/>
          <w:divBdr>
            <w:top w:val="none" w:sz="0" w:space="0" w:color="auto"/>
            <w:left w:val="none" w:sz="0" w:space="0" w:color="auto"/>
            <w:bottom w:val="none" w:sz="0" w:space="0" w:color="auto"/>
            <w:right w:val="none" w:sz="0" w:space="0" w:color="auto"/>
          </w:divBdr>
        </w:div>
        <w:div w:id="1416704945">
          <w:marLeft w:val="0"/>
          <w:marRight w:val="0"/>
          <w:marTop w:val="0"/>
          <w:marBottom w:val="0"/>
          <w:divBdr>
            <w:top w:val="none" w:sz="0" w:space="0" w:color="auto"/>
            <w:left w:val="none" w:sz="0" w:space="0" w:color="auto"/>
            <w:bottom w:val="none" w:sz="0" w:space="0" w:color="auto"/>
            <w:right w:val="none" w:sz="0" w:space="0" w:color="auto"/>
          </w:divBdr>
        </w:div>
        <w:div w:id="719406231">
          <w:marLeft w:val="0"/>
          <w:marRight w:val="0"/>
          <w:marTop w:val="0"/>
          <w:marBottom w:val="0"/>
          <w:divBdr>
            <w:top w:val="none" w:sz="0" w:space="0" w:color="auto"/>
            <w:left w:val="none" w:sz="0" w:space="0" w:color="auto"/>
            <w:bottom w:val="none" w:sz="0" w:space="0" w:color="auto"/>
            <w:right w:val="none" w:sz="0" w:space="0" w:color="auto"/>
          </w:divBdr>
        </w:div>
        <w:div w:id="2114400174">
          <w:marLeft w:val="0"/>
          <w:marRight w:val="0"/>
          <w:marTop w:val="0"/>
          <w:marBottom w:val="0"/>
          <w:divBdr>
            <w:top w:val="none" w:sz="0" w:space="0" w:color="auto"/>
            <w:left w:val="none" w:sz="0" w:space="0" w:color="auto"/>
            <w:bottom w:val="none" w:sz="0" w:space="0" w:color="auto"/>
            <w:right w:val="none" w:sz="0" w:space="0" w:color="auto"/>
          </w:divBdr>
        </w:div>
        <w:div w:id="799878829">
          <w:marLeft w:val="0"/>
          <w:marRight w:val="0"/>
          <w:marTop w:val="0"/>
          <w:marBottom w:val="0"/>
          <w:divBdr>
            <w:top w:val="none" w:sz="0" w:space="0" w:color="auto"/>
            <w:left w:val="none" w:sz="0" w:space="0" w:color="auto"/>
            <w:bottom w:val="none" w:sz="0" w:space="0" w:color="auto"/>
            <w:right w:val="none" w:sz="0" w:space="0" w:color="auto"/>
          </w:divBdr>
        </w:div>
        <w:div w:id="1137531591">
          <w:marLeft w:val="0"/>
          <w:marRight w:val="0"/>
          <w:marTop w:val="0"/>
          <w:marBottom w:val="0"/>
          <w:divBdr>
            <w:top w:val="none" w:sz="0" w:space="0" w:color="auto"/>
            <w:left w:val="none" w:sz="0" w:space="0" w:color="auto"/>
            <w:bottom w:val="none" w:sz="0" w:space="0" w:color="auto"/>
            <w:right w:val="none" w:sz="0" w:space="0" w:color="auto"/>
          </w:divBdr>
        </w:div>
        <w:div w:id="662927102">
          <w:marLeft w:val="0"/>
          <w:marRight w:val="0"/>
          <w:marTop w:val="0"/>
          <w:marBottom w:val="0"/>
          <w:divBdr>
            <w:top w:val="none" w:sz="0" w:space="0" w:color="auto"/>
            <w:left w:val="none" w:sz="0" w:space="0" w:color="auto"/>
            <w:bottom w:val="none" w:sz="0" w:space="0" w:color="auto"/>
            <w:right w:val="none" w:sz="0" w:space="0" w:color="auto"/>
          </w:divBdr>
        </w:div>
        <w:div w:id="391930806">
          <w:marLeft w:val="0"/>
          <w:marRight w:val="0"/>
          <w:marTop w:val="0"/>
          <w:marBottom w:val="0"/>
          <w:divBdr>
            <w:top w:val="none" w:sz="0" w:space="0" w:color="auto"/>
            <w:left w:val="none" w:sz="0" w:space="0" w:color="auto"/>
            <w:bottom w:val="none" w:sz="0" w:space="0" w:color="auto"/>
            <w:right w:val="none" w:sz="0" w:space="0" w:color="auto"/>
          </w:divBdr>
        </w:div>
        <w:div w:id="1949964311">
          <w:marLeft w:val="0"/>
          <w:marRight w:val="0"/>
          <w:marTop w:val="0"/>
          <w:marBottom w:val="0"/>
          <w:divBdr>
            <w:top w:val="none" w:sz="0" w:space="0" w:color="auto"/>
            <w:left w:val="none" w:sz="0" w:space="0" w:color="auto"/>
            <w:bottom w:val="none" w:sz="0" w:space="0" w:color="auto"/>
            <w:right w:val="none" w:sz="0" w:space="0" w:color="auto"/>
          </w:divBdr>
        </w:div>
        <w:div w:id="755979040">
          <w:marLeft w:val="0"/>
          <w:marRight w:val="0"/>
          <w:marTop w:val="0"/>
          <w:marBottom w:val="0"/>
          <w:divBdr>
            <w:top w:val="none" w:sz="0" w:space="0" w:color="auto"/>
            <w:left w:val="none" w:sz="0" w:space="0" w:color="auto"/>
            <w:bottom w:val="none" w:sz="0" w:space="0" w:color="auto"/>
            <w:right w:val="none" w:sz="0" w:space="0" w:color="auto"/>
          </w:divBdr>
        </w:div>
        <w:div w:id="434599287">
          <w:marLeft w:val="0"/>
          <w:marRight w:val="0"/>
          <w:marTop w:val="0"/>
          <w:marBottom w:val="0"/>
          <w:divBdr>
            <w:top w:val="none" w:sz="0" w:space="0" w:color="auto"/>
            <w:left w:val="none" w:sz="0" w:space="0" w:color="auto"/>
            <w:bottom w:val="none" w:sz="0" w:space="0" w:color="auto"/>
            <w:right w:val="none" w:sz="0" w:space="0" w:color="auto"/>
          </w:divBdr>
        </w:div>
        <w:div w:id="2042432437">
          <w:marLeft w:val="0"/>
          <w:marRight w:val="0"/>
          <w:marTop w:val="0"/>
          <w:marBottom w:val="0"/>
          <w:divBdr>
            <w:top w:val="none" w:sz="0" w:space="0" w:color="auto"/>
            <w:left w:val="none" w:sz="0" w:space="0" w:color="auto"/>
            <w:bottom w:val="none" w:sz="0" w:space="0" w:color="auto"/>
            <w:right w:val="none" w:sz="0" w:space="0" w:color="auto"/>
          </w:divBdr>
        </w:div>
        <w:div w:id="640816197">
          <w:marLeft w:val="0"/>
          <w:marRight w:val="0"/>
          <w:marTop w:val="0"/>
          <w:marBottom w:val="0"/>
          <w:divBdr>
            <w:top w:val="none" w:sz="0" w:space="0" w:color="auto"/>
            <w:left w:val="none" w:sz="0" w:space="0" w:color="auto"/>
            <w:bottom w:val="none" w:sz="0" w:space="0" w:color="auto"/>
            <w:right w:val="none" w:sz="0" w:space="0" w:color="auto"/>
          </w:divBdr>
        </w:div>
      </w:divsChild>
    </w:div>
    <w:div w:id="760489467">
      <w:bodyDiv w:val="1"/>
      <w:marLeft w:val="0"/>
      <w:marRight w:val="0"/>
      <w:marTop w:val="0"/>
      <w:marBottom w:val="0"/>
      <w:divBdr>
        <w:top w:val="none" w:sz="0" w:space="0" w:color="auto"/>
        <w:left w:val="none" w:sz="0" w:space="0" w:color="auto"/>
        <w:bottom w:val="none" w:sz="0" w:space="0" w:color="auto"/>
        <w:right w:val="none" w:sz="0" w:space="0" w:color="auto"/>
      </w:divBdr>
    </w:div>
    <w:div w:id="867134997">
      <w:bodyDiv w:val="1"/>
      <w:marLeft w:val="0"/>
      <w:marRight w:val="0"/>
      <w:marTop w:val="0"/>
      <w:marBottom w:val="0"/>
      <w:divBdr>
        <w:top w:val="none" w:sz="0" w:space="0" w:color="auto"/>
        <w:left w:val="none" w:sz="0" w:space="0" w:color="auto"/>
        <w:bottom w:val="none" w:sz="0" w:space="0" w:color="auto"/>
        <w:right w:val="none" w:sz="0" w:space="0" w:color="auto"/>
      </w:divBdr>
      <w:divsChild>
        <w:div w:id="1453555594">
          <w:marLeft w:val="0"/>
          <w:marRight w:val="0"/>
          <w:marTop w:val="0"/>
          <w:marBottom w:val="0"/>
          <w:divBdr>
            <w:top w:val="none" w:sz="0" w:space="0" w:color="auto"/>
            <w:left w:val="none" w:sz="0" w:space="0" w:color="auto"/>
            <w:bottom w:val="none" w:sz="0" w:space="0" w:color="auto"/>
            <w:right w:val="none" w:sz="0" w:space="0" w:color="auto"/>
          </w:divBdr>
        </w:div>
        <w:div w:id="1828589301">
          <w:marLeft w:val="0"/>
          <w:marRight w:val="0"/>
          <w:marTop w:val="0"/>
          <w:marBottom w:val="0"/>
          <w:divBdr>
            <w:top w:val="none" w:sz="0" w:space="0" w:color="auto"/>
            <w:left w:val="none" w:sz="0" w:space="0" w:color="auto"/>
            <w:bottom w:val="none" w:sz="0" w:space="0" w:color="auto"/>
            <w:right w:val="none" w:sz="0" w:space="0" w:color="auto"/>
          </w:divBdr>
        </w:div>
        <w:div w:id="1214384453">
          <w:marLeft w:val="0"/>
          <w:marRight w:val="0"/>
          <w:marTop w:val="0"/>
          <w:marBottom w:val="0"/>
          <w:divBdr>
            <w:top w:val="none" w:sz="0" w:space="0" w:color="auto"/>
            <w:left w:val="none" w:sz="0" w:space="0" w:color="auto"/>
            <w:bottom w:val="none" w:sz="0" w:space="0" w:color="auto"/>
            <w:right w:val="none" w:sz="0" w:space="0" w:color="auto"/>
          </w:divBdr>
        </w:div>
        <w:div w:id="902371630">
          <w:marLeft w:val="0"/>
          <w:marRight w:val="0"/>
          <w:marTop w:val="0"/>
          <w:marBottom w:val="0"/>
          <w:divBdr>
            <w:top w:val="none" w:sz="0" w:space="0" w:color="auto"/>
            <w:left w:val="none" w:sz="0" w:space="0" w:color="auto"/>
            <w:bottom w:val="none" w:sz="0" w:space="0" w:color="auto"/>
            <w:right w:val="none" w:sz="0" w:space="0" w:color="auto"/>
          </w:divBdr>
        </w:div>
        <w:div w:id="73286171">
          <w:marLeft w:val="0"/>
          <w:marRight w:val="0"/>
          <w:marTop w:val="0"/>
          <w:marBottom w:val="0"/>
          <w:divBdr>
            <w:top w:val="none" w:sz="0" w:space="0" w:color="auto"/>
            <w:left w:val="none" w:sz="0" w:space="0" w:color="auto"/>
            <w:bottom w:val="none" w:sz="0" w:space="0" w:color="auto"/>
            <w:right w:val="none" w:sz="0" w:space="0" w:color="auto"/>
          </w:divBdr>
        </w:div>
        <w:div w:id="432017500">
          <w:marLeft w:val="0"/>
          <w:marRight w:val="0"/>
          <w:marTop w:val="0"/>
          <w:marBottom w:val="0"/>
          <w:divBdr>
            <w:top w:val="none" w:sz="0" w:space="0" w:color="auto"/>
            <w:left w:val="none" w:sz="0" w:space="0" w:color="auto"/>
            <w:bottom w:val="none" w:sz="0" w:space="0" w:color="auto"/>
            <w:right w:val="none" w:sz="0" w:space="0" w:color="auto"/>
          </w:divBdr>
        </w:div>
      </w:divsChild>
    </w:div>
    <w:div w:id="1029571211">
      <w:bodyDiv w:val="1"/>
      <w:marLeft w:val="0"/>
      <w:marRight w:val="0"/>
      <w:marTop w:val="0"/>
      <w:marBottom w:val="0"/>
      <w:divBdr>
        <w:top w:val="none" w:sz="0" w:space="0" w:color="auto"/>
        <w:left w:val="none" w:sz="0" w:space="0" w:color="auto"/>
        <w:bottom w:val="none" w:sz="0" w:space="0" w:color="auto"/>
        <w:right w:val="none" w:sz="0" w:space="0" w:color="auto"/>
      </w:divBdr>
    </w:div>
    <w:div w:id="1087460266">
      <w:bodyDiv w:val="1"/>
      <w:marLeft w:val="0"/>
      <w:marRight w:val="0"/>
      <w:marTop w:val="0"/>
      <w:marBottom w:val="0"/>
      <w:divBdr>
        <w:top w:val="none" w:sz="0" w:space="0" w:color="auto"/>
        <w:left w:val="none" w:sz="0" w:space="0" w:color="auto"/>
        <w:bottom w:val="none" w:sz="0" w:space="0" w:color="auto"/>
        <w:right w:val="none" w:sz="0" w:space="0" w:color="auto"/>
      </w:divBdr>
      <w:divsChild>
        <w:div w:id="1027289368">
          <w:marLeft w:val="0"/>
          <w:marRight w:val="0"/>
          <w:marTop w:val="0"/>
          <w:marBottom w:val="0"/>
          <w:divBdr>
            <w:top w:val="none" w:sz="0" w:space="0" w:color="auto"/>
            <w:left w:val="none" w:sz="0" w:space="0" w:color="auto"/>
            <w:bottom w:val="none" w:sz="0" w:space="0" w:color="auto"/>
            <w:right w:val="none" w:sz="0" w:space="0" w:color="auto"/>
          </w:divBdr>
        </w:div>
        <w:div w:id="1972785515">
          <w:marLeft w:val="0"/>
          <w:marRight w:val="0"/>
          <w:marTop w:val="0"/>
          <w:marBottom w:val="0"/>
          <w:divBdr>
            <w:top w:val="none" w:sz="0" w:space="0" w:color="auto"/>
            <w:left w:val="none" w:sz="0" w:space="0" w:color="auto"/>
            <w:bottom w:val="none" w:sz="0" w:space="0" w:color="auto"/>
            <w:right w:val="none" w:sz="0" w:space="0" w:color="auto"/>
          </w:divBdr>
        </w:div>
        <w:div w:id="437482579">
          <w:marLeft w:val="0"/>
          <w:marRight w:val="0"/>
          <w:marTop w:val="0"/>
          <w:marBottom w:val="0"/>
          <w:divBdr>
            <w:top w:val="none" w:sz="0" w:space="0" w:color="auto"/>
            <w:left w:val="none" w:sz="0" w:space="0" w:color="auto"/>
            <w:bottom w:val="none" w:sz="0" w:space="0" w:color="auto"/>
            <w:right w:val="none" w:sz="0" w:space="0" w:color="auto"/>
          </w:divBdr>
        </w:div>
      </w:divsChild>
    </w:div>
    <w:div w:id="1167863001">
      <w:bodyDiv w:val="1"/>
      <w:marLeft w:val="0"/>
      <w:marRight w:val="0"/>
      <w:marTop w:val="0"/>
      <w:marBottom w:val="0"/>
      <w:divBdr>
        <w:top w:val="none" w:sz="0" w:space="0" w:color="auto"/>
        <w:left w:val="none" w:sz="0" w:space="0" w:color="auto"/>
        <w:bottom w:val="none" w:sz="0" w:space="0" w:color="auto"/>
        <w:right w:val="none" w:sz="0" w:space="0" w:color="auto"/>
      </w:divBdr>
      <w:divsChild>
        <w:div w:id="1884443261">
          <w:marLeft w:val="0"/>
          <w:marRight w:val="0"/>
          <w:marTop w:val="0"/>
          <w:marBottom w:val="0"/>
          <w:divBdr>
            <w:top w:val="none" w:sz="0" w:space="0" w:color="auto"/>
            <w:left w:val="none" w:sz="0" w:space="0" w:color="auto"/>
            <w:bottom w:val="none" w:sz="0" w:space="0" w:color="auto"/>
            <w:right w:val="none" w:sz="0" w:space="0" w:color="auto"/>
          </w:divBdr>
        </w:div>
        <w:div w:id="382755306">
          <w:marLeft w:val="0"/>
          <w:marRight w:val="0"/>
          <w:marTop w:val="0"/>
          <w:marBottom w:val="0"/>
          <w:divBdr>
            <w:top w:val="none" w:sz="0" w:space="0" w:color="auto"/>
            <w:left w:val="none" w:sz="0" w:space="0" w:color="auto"/>
            <w:bottom w:val="none" w:sz="0" w:space="0" w:color="auto"/>
            <w:right w:val="none" w:sz="0" w:space="0" w:color="auto"/>
          </w:divBdr>
        </w:div>
        <w:div w:id="1764491265">
          <w:marLeft w:val="0"/>
          <w:marRight w:val="0"/>
          <w:marTop w:val="0"/>
          <w:marBottom w:val="0"/>
          <w:divBdr>
            <w:top w:val="none" w:sz="0" w:space="0" w:color="auto"/>
            <w:left w:val="none" w:sz="0" w:space="0" w:color="auto"/>
            <w:bottom w:val="none" w:sz="0" w:space="0" w:color="auto"/>
            <w:right w:val="none" w:sz="0" w:space="0" w:color="auto"/>
          </w:divBdr>
        </w:div>
        <w:div w:id="460850369">
          <w:marLeft w:val="0"/>
          <w:marRight w:val="0"/>
          <w:marTop w:val="0"/>
          <w:marBottom w:val="0"/>
          <w:divBdr>
            <w:top w:val="none" w:sz="0" w:space="0" w:color="auto"/>
            <w:left w:val="none" w:sz="0" w:space="0" w:color="auto"/>
            <w:bottom w:val="none" w:sz="0" w:space="0" w:color="auto"/>
            <w:right w:val="none" w:sz="0" w:space="0" w:color="auto"/>
          </w:divBdr>
        </w:div>
        <w:div w:id="1764955499">
          <w:marLeft w:val="0"/>
          <w:marRight w:val="0"/>
          <w:marTop w:val="0"/>
          <w:marBottom w:val="0"/>
          <w:divBdr>
            <w:top w:val="none" w:sz="0" w:space="0" w:color="auto"/>
            <w:left w:val="none" w:sz="0" w:space="0" w:color="auto"/>
            <w:bottom w:val="none" w:sz="0" w:space="0" w:color="auto"/>
            <w:right w:val="none" w:sz="0" w:space="0" w:color="auto"/>
          </w:divBdr>
        </w:div>
      </w:divsChild>
    </w:div>
    <w:div w:id="1183856290">
      <w:bodyDiv w:val="1"/>
      <w:marLeft w:val="0"/>
      <w:marRight w:val="0"/>
      <w:marTop w:val="0"/>
      <w:marBottom w:val="0"/>
      <w:divBdr>
        <w:top w:val="none" w:sz="0" w:space="0" w:color="auto"/>
        <w:left w:val="none" w:sz="0" w:space="0" w:color="auto"/>
        <w:bottom w:val="none" w:sz="0" w:space="0" w:color="auto"/>
        <w:right w:val="none" w:sz="0" w:space="0" w:color="auto"/>
      </w:divBdr>
    </w:div>
    <w:div w:id="1269198536">
      <w:bodyDiv w:val="1"/>
      <w:marLeft w:val="0"/>
      <w:marRight w:val="0"/>
      <w:marTop w:val="0"/>
      <w:marBottom w:val="0"/>
      <w:divBdr>
        <w:top w:val="none" w:sz="0" w:space="0" w:color="auto"/>
        <w:left w:val="none" w:sz="0" w:space="0" w:color="auto"/>
        <w:bottom w:val="none" w:sz="0" w:space="0" w:color="auto"/>
        <w:right w:val="none" w:sz="0" w:space="0" w:color="auto"/>
      </w:divBdr>
    </w:div>
    <w:div w:id="1297759234">
      <w:bodyDiv w:val="1"/>
      <w:marLeft w:val="0"/>
      <w:marRight w:val="0"/>
      <w:marTop w:val="0"/>
      <w:marBottom w:val="0"/>
      <w:divBdr>
        <w:top w:val="none" w:sz="0" w:space="0" w:color="auto"/>
        <w:left w:val="none" w:sz="0" w:space="0" w:color="auto"/>
        <w:bottom w:val="none" w:sz="0" w:space="0" w:color="auto"/>
        <w:right w:val="none" w:sz="0" w:space="0" w:color="auto"/>
      </w:divBdr>
      <w:divsChild>
        <w:div w:id="422798412">
          <w:marLeft w:val="0"/>
          <w:marRight w:val="0"/>
          <w:marTop w:val="0"/>
          <w:marBottom w:val="0"/>
          <w:divBdr>
            <w:top w:val="none" w:sz="0" w:space="0" w:color="auto"/>
            <w:left w:val="none" w:sz="0" w:space="0" w:color="auto"/>
            <w:bottom w:val="none" w:sz="0" w:space="0" w:color="auto"/>
            <w:right w:val="none" w:sz="0" w:space="0" w:color="auto"/>
          </w:divBdr>
        </w:div>
        <w:div w:id="1748383883">
          <w:marLeft w:val="0"/>
          <w:marRight w:val="0"/>
          <w:marTop w:val="0"/>
          <w:marBottom w:val="0"/>
          <w:divBdr>
            <w:top w:val="none" w:sz="0" w:space="0" w:color="auto"/>
            <w:left w:val="none" w:sz="0" w:space="0" w:color="auto"/>
            <w:bottom w:val="none" w:sz="0" w:space="0" w:color="auto"/>
            <w:right w:val="none" w:sz="0" w:space="0" w:color="auto"/>
          </w:divBdr>
        </w:div>
        <w:div w:id="1792940810">
          <w:marLeft w:val="0"/>
          <w:marRight w:val="0"/>
          <w:marTop w:val="0"/>
          <w:marBottom w:val="0"/>
          <w:divBdr>
            <w:top w:val="none" w:sz="0" w:space="0" w:color="auto"/>
            <w:left w:val="none" w:sz="0" w:space="0" w:color="auto"/>
            <w:bottom w:val="none" w:sz="0" w:space="0" w:color="auto"/>
            <w:right w:val="none" w:sz="0" w:space="0" w:color="auto"/>
          </w:divBdr>
        </w:div>
      </w:divsChild>
    </w:div>
    <w:div w:id="1298605534">
      <w:bodyDiv w:val="1"/>
      <w:marLeft w:val="0"/>
      <w:marRight w:val="0"/>
      <w:marTop w:val="0"/>
      <w:marBottom w:val="0"/>
      <w:divBdr>
        <w:top w:val="none" w:sz="0" w:space="0" w:color="auto"/>
        <w:left w:val="none" w:sz="0" w:space="0" w:color="auto"/>
        <w:bottom w:val="none" w:sz="0" w:space="0" w:color="auto"/>
        <w:right w:val="none" w:sz="0" w:space="0" w:color="auto"/>
      </w:divBdr>
    </w:div>
    <w:div w:id="1368871845">
      <w:bodyDiv w:val="1"/>
      <w:marLeft w:val="0"/>
      <w:marRight w:val="0"/>
      <w:marTop w:val="0"/>
      <w:marBottom w:val="0"/>
      <w:divBdr>
        <w:top w:val="none" w:sz="0" w:space="0" w:color="auto"/>
        <w:left w:val="none" w:sz="0" w:space="0" w:color="auto"/>
        <w:bottom w:val="none" w:sz="0" w:space="0" w:color="auto"/>
        <w:right w:val="none" w:sz="0" w:space="0" w:color="auto"/>
      </w:divBdr>
    </w:div>
    <w:div w:id="1376585250">
      <w:bodyDiv w:val="1"/>
      <w:marLeft w:val="0"/>
      <w:marRight w:val="0"/>
      <w:marTop w:val="0"/>
      <w:marBottom w:val="0"/>
      <w:divBdr>
        <w:top w:val="none" w:sz="0" w:space="0" w:color="auto"/>
        <w:left w:val="none" w:sz="0" w:space="0" w:color="auto"/>
        <w:bottom w:val="none" w:sz="0" w:space="0" w:color="auto"/>
        <w:right w:val="none" w:sz="0" w:space="0" w:color="auto"/>
      </w:divBdr>
      <w:divsChild>
        <w:div w:id="1937472656">
          <w:marLeft w:val="0"/>
          <w:marRight w:val="0"/>
          <w:marTop w:val="0"/>
          <w:marBottom w:val="0"/>
          <w:divBdr>
            <w:top w:val="none" w:sz="0" w:space="0" w:color="auto"/>
            <w:left w:val="none" w:sz="0" w:space="0" w:color="auto"/>
            <w:bottom w:val="none" w:sz="0" w:space="0" w:color="auto"/>
            <w:right w:val="none" w:sz="0" w:space="0" w:color="auto"/>
          </w:divBdr>
        </w:div>
        <w:div w:id="1009987177">
          <w:marLeft w:val="0"/>
          <w:marRight w:val="0"/>
          <w:marTop w:val="0"/>
          <w:marBottom w:val="0"/>
          <w:divBdr>
            <w:top w:val="none" w:sz="0" w:space="0" w:color="auto"/>
            <w:left w:val="none" w:sz="0" w:space="0" w:color="auto"/>
            <w:bottom w:val="none" w:sz="0" w:space="0" w:color="auto"/>
            <w:right w:val="none" w:sz="0" w:space="0" w:color="auto"/>
          </w:divBdr>
        </w:div>
        <w:div w:id="339162093">
          <w:marLeft w:val="0"/>
          <w:marRight w:val="0"/>
          <w:marTop w:val="0"/>
          <w:marBottom w:val="0"/>
          <w:divBdr>
            <w:top w:val="none" w:sz="0" w:space="0" w:color="auto"/>
            <w:left w:val="none" w:sz="0" w:space="0" w:color="auto"/>
            <w:bottom w:val="none" w:sz="0" w:space="0" w:color="auto"/>
            <w:right w:val="none" w:sz="0" w:space="0" w:color="auto"/>
          </w:divBdr>
        </w:div>
        <w:div w:id="378868664">
          <w:marLeft w:val="0"/>
          <w:marRight w:val="0"/>
          <w:marTop w:val="0"/>
          <w:marBottom w:val="0"/>
          <w:divBdr>
            <w:top w:val="none" w:sz="0" w:space="0" w:color="auto"/>
            <w:left w:val="none" w:sz="0" w:space="0" w:color="auto"/>
            <w:bottom w:val="none" w:sz="0" w:space="0" w:color="auto"/>
            <w:right w:val="none" w:sz="0" w:space="0" w:color="auto"/>
          </w:divBdr>
        </w:div>
        <w:div w:id="2076661935">
          <w:marLeft w:val="0"/>
          <w:marRight w:val="0"/>
          <w:marTop w:val="0"/>
          <w:marBottom w:val="0"/>
          <w:divBdr>
            <w:top w:val="none" w:sz="0" w:space="0" w:color="auto"/>
            <w:left w:val="none" w:sz="0" w:space="0" w:color="auto"/>
            <w:bottom w:val="none" w:sz="0" w:space="0" w:color="auto"/>
            <w:right w:val="none" w:sz="0" w:space="0" w:color="auto"/>
          </w:divBdr>
        </w:div>
        <w:div w:id="1396854989">
          <w:marLeft w:val="0"/>
          <w:marRight w:val="0"/>
          <w:marTop w:val="0"/>
          <w:marBottom w:val="0"/>
          <w:divBdr>
            <w:top w:val="none" w:sz="0" w:space="0" w:color="auto"/>
            <w:left w:val="none" w:sz="0" w:space="0" w:color="auto"/>
            <w:bottom w:val="none" w:sz="0" w:space="0" w:color="auto"/>
            <w:right w:val="none" w:sz="0" w:space="0" w:color="auto"/>
          </w:divBdr>
        </w:div>
        <w:div w:id="1475635115">
          <w:marLeft w:val="0"/>
          <w:marRight w:val="0"/>
          <w:marTop w:val="0"/>
          <w:marBottom w:val="0"/>
          <w:divBdr>
            <w:top w:val="none" w:sz="0" w:space="0" w:color="auto"/>
            <w:left w:val="none" w:sz="0" w:space="0" w:color="auto"/>
            <w:bottom w:val="none" w:sz="0" w:space="0" w:color="auto"/>
            <w:right w:val="none" w:sz="0" w:space="0" w:color="auto"/>
          </w:divBdr>
        </w:div>
        <w:div w:id="658000525">
          <w:marLeft w:val="0"/>
          <w:marRight w:val="0"/>
          <w:marTop w:val="0"/>
          <w:marBottom w:val="0"/>
          <w:divBdr>
            <w:top w:val="none" w:sz="0" w:space="0" w:color="auto"/>
            <w:left w:val="none" w:sz="0" w:space="0" w:color="auto"/>
            <w:bottom w:val="none" w:sz="0" w:space="0" w:color="auto"/>
            <w:right w:val="none" w:sz="0" w:space="0" w:color="auto"/>
          </w:divBdr>
        </w:div>
        <w:div w:id="411003079">
          <w:marLeft w:val="0"/>
          <w:marRight w:val="0"/>
          <w:marTop w:val="0"/>
          <w:marBottom w:val="0"/>
          <w:divBdr>
            <w:top w:val="none" w:sz="0" w:space="0" w:color="auto"/>
            <w:left w:val="none" w:sz="0" w:space="0" w:color="auto"/>
            <w:bottom w:val="none" w:sz="0" w:space="0" w:color="auto"/>
            <w:right w:val="none" w:sz="0" w:space="0" w:color="auto"/>
          </w:divBdr>
        </w:div>
      </w:divsChild>
    </w:div>
    <w:div w:id="1408308838">
      <w:bodyDiv w:val="1"/>
      <w:marLeft w:val="0"/>
      <w:marRight w:val="0"/>
      <w:marTop w:val="0"/>
      <w:marBottom w:val="0"/>
      <w:divBdr>
        <w:top w:val="none" w:sz="0" w:space="0" w:color="auto"/>
        <w:left w:val="none" w:sz="0" w:space="0" w:color="auto"/>
        <w:bottom w:val="none" w:sz="0" w:space="0" w:color="auto"/>
        <w:right w:val="none" w:sz="0" w:space="0" w:color="auto"/>
      </w:divBdr>
    </w:div>
    <w:div w:id="1514225871">
      <w:bodyDiv w:val="1"/>
      <w:marLeft w:val="0"/>
      <w:marRight w:val="0"/>
      <w:marTop w:val="0"/>
      <w:marBottom w:val="0"/>
      <w:divBdr>
        <w:top w:val="none" w:sz="0" w:space="0" w:color="auto"/>
        <w:left w:val="none" w:sz="0" w:space="0" w:color="auto"/>
        <w:bottom w:val="none" w:sz="0" w:space="0" w:color="auto"/>
        <w:right w:val="none" w:sz="0" w:space="0" w:color="auto"/>
      </w:divBdr>
    </w:div>
    <w:div w:id="1571111276">
      <w:bodyDiv w:val="1"/>
      <w:marLeft w:val="0"/>
      <w:marRight w:val="0"/>
      <w:marTop w:val="0"/>
      <w:marBottom w:val="0"/>
      <w:divBdr>
        <w:top w:val="none" w:sz="0" w:space="0" w:color="auto"/>
        <w:left w:val="none" w:sz="0" w:space="0" w:color="auto"/>
        <w:bottom w:val="none" w:sz="0" w:space="0" w:color="auto"/>
        <w:right w:val="none" w:sz="0" w:space="0" w:color="auto"/>
      </w:divBdr>
      <w:divsChild>
        <w:div w:id="506986820">
          <w:marLeft w:val="0"/>
          <w:marRight w:val="0"/>
          <w:marTop w:val="0"/>
          <w:marBottom w:val="0"/>
          <w:divBdr>
            <w:top w:val="none" w:sz="0" w:space="0" w:color="auto"/>
            <w:left w:val="none" w:sz="0" w:space="0" w:color="auto"/>
            <w:bottom w:val="none" w:sz="0" w:space="0" w:color="auto"/>
            <w:right w:val="none" w:sz="0" w:space="0" w:color="auto"/>
          </w:divBdr>
        </w:div>
        <w:div w:id="550925021">
          <w:marLeft w:val="0"/>
          <w:marRight w:val="0"/>
          <w:marTop w:val="0"/>
          <w:marBottom w:val="0"/>
          <w:divBdr>
            <w:top w:val="none" w:sz="0" w:space="0" w:color="auto"/>
            <w:left w:val="none" w:sz="0" w:space="0" w:color="auto"/>
            <w:bottom w:val="none" w:sz="0" w:space="0" w:color="auto"/>
            <w:right w:val="none" w:sz="0" w:space="0" w:color="auto"/>
          </w:divBdr>
        </w:div>
        <w:div w:id="668482977">
          <w:marLeft w:val="0"/>
          <w:marRight w:val="0"/>
          <w:marTop w:val="0"/>
          <w:marBottom w:val="0"/>
          <w:divBdr>
            <w:top w:val="none" w:sz="0" w:space="0" w:color="auto"/>
            <w:left w:val="none" w:sz="0" w:space="0" w:color="auto"/>
            <w:bottom w:val="none" w:sz="0" w:space="0" w:color="auto"/>
            <w:right w:val="none" w:sz="0" w:space="0" w:color="auto"/>
          </w:divBdr>
        </w:div>
        <w:div w:id="1926259055">
          <w:marLeft w:val="0"/>
          <w:marRight w:val="0"/>
          <w:marTop w:val="0"/>
          <w:marBottom w:val="0"/>
          <w:divBdr>
            <w:top w:val="none" w:sz="0" w:space="0" w:color="auto"/>
            <w:left w:val="none" w:sz="0" w:space="0" w:color="auto"/>
            <w:bottom w:val="none" w:sz="0" w:space="0" w:color="auto"/>
            <w:right w:val="none" w:sz="0" w:space="0" w:color="auto"/>
          </w:divBdr>
        </w:div>
      </w:divsChild>
    </w:div>
    <w:div w:id="1771268684">
      <w:bodyDiv w:val="1"/>
      <w:marLeft w:val="0"/>
      <w:marRight w:val="0"/>
      <w:marTop w:val="0"/>
      <w:marBottom w:val="0"/>
      <w:divBdr>
        <w:top w:val="none" w:sz="0" w:space="0" w:color="auto"/>
        <w:left w:val="none" w:sz="0" w:space="0" w:color="auto"/>
        <w:bottom w:val="none" w:sz="0" w:space="0" w:color="auto"/>
        <w:right w:val="none" w:sz="0" w:space="0" w:color="auto"/>
      </w:divBdr>
      <w:divsChild>
        <w:div w:id="1751928952">
          <w:marLeft w:val="0"/>
          <w:marRight w:val="0"/>
          <w:marTop w:val="0"/>
          <w:marBottom w:val="0"/>
          <w:divBdr>
            <w:top w:val="none" w:sz="0" w:space="0" w:color="auto"/>
            <w:left w:val="none" w:sz="0" w:space="0" w:color="auto"/>
            <w:bottom w:val="none" w:sz="0" w:space="0" w:color="auto"/>
            <w:right w:val="none" w:sz="0" w:space="0" w:color="auto"/>
          </w:divBdr>
        </w:div>
        <w:div w:id="678776456">
          <w:marLeft w:val="0"/>
          <w:marRight w:val="0"/>
          <w:marTop w:val="0"/>
          <w:marBottom w:val="0"/>
          <w:divBdr>
            <w:top w:val="none" w:sz="0" w:space="0" w:color="auto"/>
            <w:left w:val="none" w:sz="0" w:space="0" w:color="auto"/>
            <w:bottom w:val="none" w:sz="0" w:space="0" w:color="auto"/>
            <w:right w:val="none" w:sz="0" w:space="0" w:color="auto"/>
          </w:divBdr>
        </w:div>
        <w:div w:id="1578006532">
          <w:marLeft w:val="0"/>
          <w:marRight w:val="0"/>
          <w:marTop w:val="0"/>
          <w:marBottom w:val="0"/>
          <w:divBdr>
            <w:top w:val="none" w:sz="0" w:space="0" w:color="auto"/>
            <w:left w:val="none" w:sz="0" w:space="0" w:color="auto"/>
            <w:bottom w:val="none" w:sz="0" w:space="0" w:color="auto"/>
            <w:right w:val="none" w:sz="0" w:space="0" w:color="auto"/>
          </w:divBdr>
        </w:div>
        <w:div w:id="1710451030">
          <w:marLeft w:val="0"/>
          <w:marRight w:val="0"/>
          <w:marTop w:val="0"/>
          <w:marBottom w:val="0"/>
          <w:divBdr>
            <w:top w:val="none" w:sz="0" w:space="0" w:color="auto"/>
            <w:left w:val="none" w:sz="0" w:space="0" w:color="auto"/>
            <w:bottom w:val="none" w:sz="0" w:space="0" w:color="auto"/>
            <w:right w:val="none" w:sz="0" w:space="0" w:color="auto"/>
          </w:divBdr>
        </w:div>
        <w:div w:id="1113398903">
          <w:marLeft w:val="0"/>
          <w:marRight w:val="0"/>
          <w:marTop w:val="0"/>
          <w:marBottom w:val="0"/>
          <w:divBdr>
            <w:top w:val="none" w:sz="0" w:space="0" w:color="auto"/>
            <w:left w:val="none" w:sz="0" w:space="0" w:color="auto"/>
            <w:bottom w:val="none" w:sz="0" w:space="0" w:color="auto"/>
            <w:right w:val="none" w:sz="0" w:space="0" w:color="auto"/>
          </w:divBdr>
        </w:div>
        <w:div w:id="1459109791">
          <w:marLeft w:val="0"/>
          <w:marRight w:val="0"/>
          <w:marTop w:val="0"/>
          <w:marBottom w:val="0"/>
          <w:divBdr>
            <w:top w:val="none" w:sz="0" w:space="0" w:color="auto"/>
            <w:left w:val="none" w:sz="0" w:space="0" w:color="auto"/>
            <w:bottom w:val="none" w:sz="0" w:space="0" w:color="auto"/>
            <w:right w:val="none" w:sz="0" w:space="0" w:color="auto"/>
          </w:divBdr>
        </w:div>
        <w:div w:id="1367289250">
          <w:marLeft w:val="0"/>
          <w:marRight w:val="0"/>
          <w:marTop w:val="0"/>
          <w:marBottom w:val="0"/>
          <w:divBdr>
            <w:top w:val="none" w:sz="0" w:space="0" w:color="auto"/>
            <w:left w:val="none" w:sz="0" w:space="0" w:color="auto"/>
            <w:bottom w:val="none" w:sz="0" w:space="0" w:color="auto"/>
            <w:right w:val="none" w:sz="0" w:space="0" w:color="auto"/>
          </w:divBdr>
        </w:div>
        <w:div w:id="807169772">
          <w:marLeft w:val="0"/>
          <w:marRight w:val="0"/>
          <w:marTop w:val="0"/>
          <w:marBottom w:val="0"/>
          <w:divBdr>
            <w:top w:val="none" w:sz="0" w:space="0" w:color="auto"/>
            <w:left w:val="none" w:sz="0" w:space="0" w:color="auto"/>
            <w:bottom w:val="none" w:sz="0" w:space="0" w:color="auto"/>
            <w:right w:val="none" w:sz="0" w:space="0" w:color="auto"/>
          </w:divBdr>
        </w:div>
        <w:div w:id="146820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DAB90B225AA2419DBD61BD2DFC91B6" ma:contentTypeVersion="18" ma:contentTypeDescription="Create a new document." ma:contentTypeScope="" ma:versionID="7c3f5b64a224ceba006212f2e6ab088c">
  <xsd:schema xmlns:xsd="http://www.w3.org/2001/XMLSchema" xmlns:xs="http://www.w3.org/2001/XMLSchema" xmlns:p="http://schemas.microsoft.com/office/2006/metadata/properties" xmlns:ns3="05d5b681-7164-4ee0-b0ef-a3b236a01021" xmlns:ns4="86ad41b2-60a5-4faa-bd86-8e88d7c007cb" targetNamespace="http://schemas.microsoft.com/office/2006/metadata/properties" ma:root="true" ma:fieldsID="f46701e84a2a8afbb225265d964ecb03" ns3:_="" ns4:_="">
    <xsd:import namespace="05d5b681-7164-4ee0-b0ef-a3b236a01021"/>
    <xsd:import namespace="86ad41b2-60a5-4faa-bd86-8e88d7c007c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d5b681-7164-4ee0-b0ef-a3b236a01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ad41b2-60a5-4faa-bd86-8e88d7c007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5d5b681-7164-4ee0-b0ef-a3b236a01021" xsi:nil="true"/>
  </documentManagement>
</p:properties>
</file>

<file path=customXml/itemProps1.xml><?xml version="1.0" encoding="utf-8"?>
<ds:datastoreItem xmlns:ds="http://schemas.openxmlformats.org/officeDocument/2006/customXml" ds:itemID="{892F4C08-8F1D-4FFE-8BC5-58E7D4BCB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d5b681-7164-4ee0-b0ef-a3b236a01021"/>
    <ds:schemaRef ds:uri="86ad41b2-60a5-4faa-bd86-8e88d7c00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C3F394-4E9F-406D-8B35-01E5ABAFFF45}">
  <ds:schemaRefs>
    <ds:schemaRef ds:uri="http://schemas.microsoft.com/sharepoint/v3/contenttype/forms"/>
  </ds:schemaRefs>
</ds:datastoreItem>
</file>

<file path=customXml/itemProps3.xml><?xml version="1.0" encoding="utf-8"?>
<ds:datastoreItem xmlns:ds="http://schemas.openxmlformats.org/officeDocument/2006/customXml" ds:itemID="{CAC58BC4-D8F2-4D32-9038-EEEDA0E7DAF8}">
  <ds:schemaRefs>
    <ds:schemaRef ds:uri="http://schemas.microsoft.com/office/2006/metadata/properties"/>
    <ds:schemaRef ds:uri="http://purl.org/dc/terms/"/>
    <ds:schemaRef ds:uri="05d5b681-7164-4ee0-b0ef-a3b236a01021"/>
    <ds:schemaRef ds:uri="86ad41b2-60a5-4faa-bd86-8e88d7c007cb"/>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dc:description/>
  <lastModifiedBy>Samara Stones</lastModifiedBy>
  <revision>12</revision>
  <lastPrinted>2022-09-12T11:46:00.0000000Z</lastPrinted>
  <dcterms:created xsi:type="dcterms:W3CDTF">2024-12-13T15:02:00.0000000Z</dcterms:created>
  <dcterms:modified xsi:type="dcterms:W3CDTF">2026-01-06T08:34:03.9525510Z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0x010100E5DAB90B225AA2419DBD61BD2DFC91B6</vt:lpwstr>
  </property>
</Properties>
</file>